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770B" w:rsidP="23A88153" w:rsidRDefault="52198D9F" w14:paraId="619F46FD" w14:textId="7CA3C7EF">
      <w:pPr>
        <w:spacing w:before="240" w:after="240"/>
        <w:rPr>
          <w:rFonts w:ascii="Arial" w:hAnsi="Arial" w:eastAsia="Arial" w:cs="Arial"/>
          <w:b/>
          <w:bCs/>
          <w:sz w:val="48"/>
          <w:szCs w:val="48"/>
        </w:rPr>
      </w:pPr>
      <w:r w:rsidRPr="23A88153">
        <w:rPr>
          <w:rFonts w:ascii="Arial" w:hAnsi="Arial" w:eastAsia="Arial" w:cs="Arial"/>
          <w:b/>
          <w:bCs/>
          <w:sz w:val="48"/>
          <w:szCs w:val="48"/>
        </w:rPr>
        <w:t xml:space="preserve">Persbericht </w:t>
      </w:r>
    </w:p>
    <w:p w:rsidR="0056770B" w:rsidP="23A88153" w:rsidRDefault="52198D9F" w14:paraId="5B67D568" w14:textId="0ECCB428">
      <w:pPr>
        <w:spacing w:before="240" w:after="240"/>
        <w:rPr>
          <w:rFonts w:ascii="Arial" w:hAnsi="Arial" w:eastAsia="Arial" w:cs="Arial"/>
          <w:b/>
          <w:bCs/>
          <w:sz w:val="22"/>
          <w:szCs w:val="22"/>
        </w:rPr>
      </w:pPr>
      <w:r w:rsidRPr="23A88153">
        <w:rPr>
          <w:rFonts w:ascii="Arial" w:hAnsi="Arial" w:eastAsia="Arial" w:cs="Arial"/>
          <w:b/>
          <w:bCs/>
          <w:sz w:val="22"/>
          <w:szCs w:val="22"/>
        </w:rPr>
        <w:t>Soest, 18 september 2025</w:t>
      </w:r>
    </w:p>
    <w:p w:rsidR="0056770B" w:rsidP="23A88153" w:rsidRDefault="57E6929D" w14:paraId="1F7FC0A6" w14:textId="473B681B">
      <w:pPr>
        <w:pStyle w:val="Geenafstand"/>
        <w:rPr>
          <w:b/>
          <w:bCs/>
          <w:sz w:val="52"/>
          <w:szCs w:val="52"/>
        </w:rPr>
      </w:pPr>
      <w:r w:rsidRPr="23A88153">
        <w:rPr>
          <w:b/>
          <w:bCs/>
          <w:sz w:val="52"/>
          <w:szCs w:val="52"/>
        </w:rPr>
        <w:t>Portaal gaat het dak op</w:t>
      </w:r>
    </w:p>
    <w:p w:rsidR="0056770B" w:rsidP="23A88153" w:rsidRDefault="57E6929D" w14:paraId="6933F20F" w14:textId="552F535F">
      <w:pPr>
        <w:pStyle w:val="Geenafstand"/>
        <w:rPr>
          <w:rFonts w:ascii="Arial" w:hAnsi="Arial" w:eastAsia="Arial" w:cs="Arial"/>
          <w:b/>
          <w:bCs/>
          <w:sz w:val="36"/>
          <w:szCs w:val="36"/>
        </w:rPr>
      </w:pPr>
      <w:r w:rsidRPr="23A88153">
        <w:rPr>
          <w:b/>
          <w:bCs/>
          <w:sz w:val="36"/>
          <w:szCs w:val="36"/>
        </w:rPr>
        <w:t>20 sociale huurwoningen erbij door optoppen</w:t>
      </w:r>
    </w:p>
    <w:p w:rsidR="0056770B" w:rsidP="23A88153" w:rsidRDefault="73FF0636" w14:paraId="37586DAF" w14:textId="1DF58D26">
      <w:pPr>
        <w:spacing w:before="240" w:after="240"/>
        <w:rPr>
          <w:rFonts w:ascii="Arial" w:hAnsi="Arial" w:eastAsia="Arial" w:cs="Arial"/>
          <w:b/>
          <w:bCs/>
          <w:sz w:val="22"/>
          <w:szCs w:val="22"/>
        </w:rPr>
      </w:pPr>
      <w:r w:rsidRPr="23A88153">
        <w:rPr>
          <w:rFonts w:ascii="Arial" w:hAnsi="Arial" w:eastAsia="Arial" w:cs="Arial"/>
          <w:b/>
          <w:bCs/>
          <w:sz w:val="22"/>
          <w:szCs w:val="22"/>
        </w:rPr>
        <w:t>De</w:t>
      </w:r>
      <w:r w:rsidRPr="23A88153" w:rsidR="57E6929D">
        <w:rPr>
          <w:rFonts w:ascii="Arial" w:hAnsi="Arial" w:eastAsia="Arial" w:cs="Arial"/>
          <w:b/>
          <w:bCs/>
          <w:sz w:val="22"/>
          <w:szCs w:val="22"/>
        </w:rPr>
        <w:t xml:space="preserve"> gemeente Soest</w:t>
      </w:r>
      <w:r w:rsidRPr="23A88153" w:rsidR="66DAF1C6">
        <w:rPr>
          <w:rFonts w:ascii="Arial" w:hAnsi="Arial" w:eastAsia="Arial" w:cs="Arial"/>
          <w:b/>
          <w:bCs/>
          <w:sz w:val="22"/>
          <w:szCs w:val="22"/>
        </w:rPr>
        <w:t xml:space="preserve">, </w:t>
      </w:r>
      <w:r w:rsidRPr="23A88153" w:rsidR="57E6929D">
        <w:rPr>
          <w:rFonts w:ascii="Arial" w:hAnsi="Arial" w:eastAsia="Arial" w:cs="Arial"/>
          <w:b/>
          <w:bCs/>
          <w:sz w:val="22"/>
          <w:szCs w:val="22"/>
        </w:rPr>
        <w:t xml:space="preserve">bouwpartner Veluwezoom Verkerk Bouw </w:t>
      </w:r>
      <w:r w:rsidRPr="23A88153" w:rsidR="5D7F9C3A">
        <w:rPr>
          <w:rFonts w:ascii="Arial" w:hAnsi="Arial" w:eastAsia="Arial" w:cs="Arial"/>
          <w:b/>
          <w:bCs/>
          <w:sz w:val="22"/>
          <w:szCs w:val="22"/>
        </w:rPr>
        <w:t xml:space="preserve">en Portaal </w:t>
      </w:r>
      <w:r w:rsidRPr="23A88153" w:rsidR="57E6929D">
        <w:rPr>
          <w:rFonts w:ascii="Arial" w:hAnsi="Arial" w:eastAsia="Arial" w:cs="Arial"/>
          <w:b/>
          <w:bCs/>
          <w:sz w:val="22"/>
          <w:szCs w:val="22"/>
        </w:rPr>
        <w:t>zijn gestart met de dakopbouw van wooncomplex Hoog Soestdijk in Soest. Door deze uitbreiding komen er twintig sociale huurappartementen bij, boven op de bestaande lage vleugel. Het aantal woningen groeit van 84 naar 104.</w:t>
      </w:r>
    </w:p>
    <w:p w:rsidR="0056770B" w:rsidP="23A88153" w:rsidRDefault="57E6929D" w14:paraId="53AE8412" w14:textId="18107C2A">
      <w:pPr>
        <w:spacing w:before="240" w:after="240"/>
        <w:rPr>
          <w:rFonts w:ascii="Arial" w:hAnsi="Arial" w:eastAsia="Arial" w:cs="Arial"/>
          <w:sz w:val="22"/>
          <w:szCs w:val="22"/>
        </w:rPr>
      </w:pPr>
      <w:r w:rsidRPr="102E9B64" w:rsidR="57E6929D">
        <w:rPr>
          <w:rFonts w:ascii="Arial" w:hAnsi="Arial" w:eastAsia="Arial" w:cs="Arial"/>
          <w:sz w:val="22"/>
          <w:szCs w:val="22"/>
        </w:rPr>
        <w:t xml:space="preserve">Deze uitbreiding is een voorbeeld van ‘optoppen’: een innovatieve bouwmethode waarbij een extra woonlaag wordt toegevoegd op bestaande gebouwen. </w:t>
      </w:r>
      <w:r w:rsidRPr="102E9B64" w:rsidR="704D1E26">
        <w:rPr>
          <w:rFonts w:ascii="Arial" w:hAnsi="Arial" w:eastAsia="Arial" w:cs="Arial"/>
          <w:sz w:val="22"/>
          <w:szCs w:val="22"/>
        </w:rPr>
        <w:t xml:space="preserve">De dakopbouw werd door Osman Suna (wethouder gemeente Soest), </w:t>
      </w:r>
      <w:r w:rsidRPr="102E9B64" w:rsidR="6581A5A1">
        <w:rPr>
          <w:rFonts w:ascii="Arial" w:hAnsi="Arial" w:eastAsia="Arial" w:cs="Arial"/>
          <w:sz w:val="22"/>
          <w:szCs w:val="22"/>
        </w:rPr>
        <w:t xml:space="preserve">Jasper </w:t>
      </w:r>
      <w:r w:rsidRPr="102E9B64" w:rsidR="6581A5A1">
        <w:rPr>
          <w:rFonts w:ascii="Arial" w:hAnsi="Arial" w:eastAsia="Arial" w:cs="Arial"/>
          <w:sz w:val="22"/>
          <w:szCs w:val="22"/>
        </w:rPr>
        <w:t>Allersma</w:t>
      </w:r>
      <w:r w:rsidRPr="102E9B64" w:rsidR="704D1E26">
        <w:rPr>
          <w:rFonts w:ascii="Arial" w:hAnsi="Arial" w:eastAsia="Arial" w:cs="Arial"/>
          <w:sz w:val="22"/>
          <w:szCs w:val="22"/>
        </w:rPr>
        <w:t xml:space="preserve"> (</w:t>
      </w:r>
      <w:r w:rsidRPr="102E9B64" w:rsidR="5A308100">
        <w:rPr>
          <w:rFonts w:ascii="Arial" w:hAnsi="Arial" w:eastAsia="Arial" w:cs="Arial"/>
          <w:sz w:val="22"/>
          <w:szCs w:val="22"/>
        </w:rPr>
        <w:t xml:space="preserve">commercieel manager </w:t>
      </w:r>
      <w:r w:rsidRPr="102E9B64" w:rsidR="704D1E26">
        <w:rPr>
          <w:rFonts w:ascii="Arial" w:hAnsi="Arial" w:eastAsia="Arial" w:cs="Arial"/>
          <w:sz w:val="22"/>
          <w:szCs w:val="22"/>
        </w:rPr>
        <w:t>Veluwezoom Verkerk Bouw) en Minko de Weerd (regiomanager Portaal)</w:t>
      </w:r>
      <w:r w:rsidRPr="102E9B64" w:rsidR="6DFB95FC">
        <w:rPr>
          <w:rFonts w:ascii="Arial" w:hAnsi="Arial" w:eastAsia="Arial" w:cs="Arial"/>
          <w:sz w:val="22"/>
          <w:szCs w:val="22"/>
        </w:rPr>
        <w:t xml:space="preserve"> gemarkeerd</w:t>
      </w:r>
      <w:r w:rsidRPr="102E9B64" w:rsidR="704D1E26">
        <w:rPr>
          <w:rFonts w:ascii="Arial" w:hAnsi="Arial" w:eastAsia="Arial" w:cs="Arial"/>
          <w:sz w:val="22"/>
          <w:szCs w:val="22"/>
        </w:rPr>
        <w:t xml:space="preserve"> door het </w:t>
      </w:r>
      <w:r w:rsidRPr="102E9B64" w:rsidR="07C80570">
        <w:rPr>
          <w:rFonts w:ascii="Arial" w:hAnsi="Arial" w:eastAsia="Arial" w:cs="Arial"/>
          <w:sz w:val="22"/>
          <w:szCs w:val="22"/>
        </w:rPr>
        <w:t>onthullen</w:t>
      </w:r>
      <w:r w:rsidRPr="102E9B64" w:rsidR="704D1E26">
        <w:rPr>
          <w:rFonts w:ascii="Arial" w:hAnsi="Arial" w:eastAsia="Arial" w:cs="Arial"/>
          <w:sz w:val="22"/>
          <w:szCs w:val="22"/>
        </w:rPr>
        <w:t xml:space="preserve"> van een groot bouwdoek. </w:t>
      </w:r>
      <w:r w:rsidRPr="102E9B64" w:rsidR="57E6929D">
        <w:rPr>
          <w:rFonts w:ascii="Arial" w:hAnsi="Arial" w:eastAsia="Arial" w:cs="Arial"/>
          <w:sz w:val="22"/>
          <w:szCs w:val="22"/>
        </w:rPr>
        <w:t>“Optoppen komt niet overal makkelijk van de grond, maar dankzij constructieve samenwerking is het hier wel gelukt,” aldus Osman Suna, wethouder Wonen. “En d</w:t>
      </w:r>
      <w:r w:rsidRPr="102E9B64" w:rsidR="6D5AB80C">
        <w:rPr>
          <w:rFonts w:ascii="Arial" w:hAnsi="Arial" w:eastAsia="Arial" w:cs="Arial"/>
          <w:sz w:val="22"/>
          <w:szCs w:val="22"/>
        </w:rPr>
        <w:t xml:space="preserve">ie samenwerking </w:t>
      </w:r>
      <w:r w:rsidRPr="102E9B64" w:rsidR="57E6929D">
        <w:rPr>
          <w:rFonts w:ascii="Arial" w:hAnsi="Arial" w:eastAsia="Arial" w:cs="Arial"/>
          <w:sz w:val="22"/>
          <w:szCs w:val="22"/>
        </w:rPr>
        <w:t xml:space="preserve">is belangrijk, want </w:t>
      </w:r>
      <w:r w:rsidRPr="102E9B64" w:rsidR="35F1462F">
        <w:rPr>
          <w:rFonts w:ascii="Arial" w:hAnsi="Arial" w:eastAsia="Arial" w:cs="Arial"/>
          <w:sz w:val="22"/>
          <w:szCs w:val="22"/>
        </w:rPr>
        <w:t xml:space="preserve">juist </w:t>
      </w:r>
      <w:r w:rsidRPr="102E9B64" w:rsidR="57E6929D">
        <w:rPr>
          <w:rFonts w:ascii="Arial" w:hAnsi="Arial" w:eastAsia="Arial" w:cs="Arial"/>
          <w:sz w:val="22"/>
          <w:szCs w:val="22"/>
        </w:rPr>
        <w:t>hier</w:t>
      </w:r>
      <w:r w:rsidRPr="102E9B64" w:rsidR="531C15B8">
        <w:rPr>
          <w:rFonts w:ascii="Arial" w:hAnsi="Arial" w:eastAsia="Arial" w:cs="Arial"/>
          <w:sz w:val="22"/>
          <w:szCs w:val="22"/>
        </w:rPr>
        <w:t>door</w:t>
      </w:r>
      <w:r w:rsidRPr="102E9B64" w:rsidR="57E6929D">
        <w:rPr>
          <w:rFonts w:ascii="Arial" w:hAnsi="Arial" w:eastAsia="Arial" w:cs="Arial"/>
          <w:sz w:val="22"/>
          <w:szCs w:val="22"/>
        </w:rPr>
        <w:t xml:space="preserve"> realiseren we meer betaalbare woningen voor Soest.”</w:t>
      </w:r>
    </w:p>
    <w:p w:rsidR="0056770B" w:rsidP="23A88153" w:rsidRDefault="57E6929D" w14:paraId="6B3EC53D" w14:textId="4B5CF796">
      <w:pPr>
        <w:spacing w:before="240" w:after="240"/>
        <w:rPr>
          <w:rFonts w:ascii="Arial" w:hAnsi="Arial" w:eastAsia="Arial" w:cs="Arial"/>
          <w:b/>
          <w:bCs/>
          <w:sz w:val="22"/>
          <w:szCs w:val="22"/>
        </w:rPr>
      </w:pPr>
      <w:r w:rsidRPr="23A88153">
        <w:rPr>
          <w:rFonts w:ascii="Arial" w:hAnsi="Arial" w:eastAsia="Arial" w:cs="Arial"/>
          <w:b/>
          <w:bCs/>
          <w:sz w:val="22"/>
          <w:szCs w:val="22"/>
        </w:rPr>
        <w:t>Slim en duurzaam bouwen</w:t>
      </w:r>
    </w:p>
    <w:p w:rsidR="0056770B" w:rsidP="23A88153" w:rsidRDefault="57E6929D" w14:paraId="12AFFA83" w14:textId="5262185F" w14:noSpellErr="1">
      <w:pPr>
        <w:spacing w:before="240" w:after="240"/>
        <w:rPr>
          <w:rFonts w:ascii="Arial" w:hAnsi="Arial" w:eastAsia="Arial" w:cs="Arial"/>
          <w:sz w:val="22"/>
          <w:szCs w:val="22"/>
        </w:rPr>
      </w:pPr>
      <w:r w:rsidRPr="2274A84C" w:rsidR="57E6929D">
        <w:rPr>
          <w:rFonts w:ascii="Arial" w:hAnsi="Arial" w:eastAsia="Arial" w:cs="Arial"/>
          <w:sz w:val="22"/>
          <w:szCs w:val="22"/>
        </w:rPr>
        <w:t>Optoppen maakt gebruik van bestaande infrastructuur, zonder extra grondgebruik. Dat is duurzaam én efficiënt. “We grijpen de kansen op daken en bouwen zonder het groen aan te tasten,” zegt Minko de Weerd, regiomanager bij Portaal. “Woningzoekenden hebben recht op oplossingen, ook als die nieuw zijn voor ons</w:t>
      </w:r>
      <w:r w:rsidRPr="2274A84C" w:rsidR="0012B9C6">
        <w:rPr>
          <w:rFonts w:ascii="Arial" w:hAnsi="Arial" w:eastAsia="Arial" w:cs="Arial"/>
          <w:sz w:val="22"/>
          <w:szCs w:val="22"/>
        </w:rPr>
        <w:t>.</w:t>
      </w:r>
      <w:r w:rsidRPr="2274A84C" w:rsidR="0012B9C6">
        <w:rPr>
          <w:rFonts w:ascii="Arial" w:hAnsi="Arial" w:eastAsia="Arial" w:cs="Arial"/>
          <w:color w:val="000000" w:themeColor="text1" w:themeTint="FF" w:themeShade="FF"/>
          <w:sz w:val="22"/>
          <w:szCs w:val="22"/>
        </w:rPr>
        <w:t xml:space="preserve"> In de regio Utrecht is Portaal een van de eerste woningbouwcorporaties die actief is met optoppen</w:t>
      </w:r>
      <w:r w:rsidRPr="2274A84C" w:rsidR="57E6929D">
        <w:rPr>
          <w:rFonts w:ascii="Arial" w:hAnsi="Arial" w:eastAsia="Arial" w:cs="Arial"/>
          <w:sz w:val="22"/>
          <w:szCs w:val="22"/>
        </w:rPr>
        <w:t>.”</w:t>
      </w:r>
    </w:p>
    <w:p w:rsidR="0056770B" w:rsidP="23A88153" w:rsidRDefault="57E6929D" w14:paraId="09C6E2CB" w14:textId="56AFF360">
      <w:pPr>
        <w:spacing w:before="240" w:after="240"/>
        <w:rPr>
          <w:rFonts w:ascii="Arial" w:hAnsi="Arial" w:eastAsia="Arial" w:cs="Arial"/>
          <w:sz w:val="22"/>
          <w:szCs w:val="22"/>
        </w:rPr>
      </w:pPr>
      <w:r w:rsidRPr="2274A84C" w:rsidR="57E6929D">
        <w:rPr>
          <w:rFonts w:ascii="Arial" w:hAnsi="Arial" w:eastAsia="Arial" w:cs="Arial"/>
          <w:sz w:val="22"/>
          <w:szCs w:val="22"/>
        </w:rPr>
        <w:t xml:space="preserve">De </w:t>
      </w:r>
      <w:r w:rsidRPr="2274A84C" w:rsidR="003C2BDA">
        <w:rPr>
          <w:rFonts w:ascii="Arial" w:hAnsi="Arial" w:eastAsia="Arial" w:cs="Arial"/>
          <w:sz w:val="22"/>
          <w:szCs w:val="22"/>
        </w:rPr>
        <w:t>Rijksoverheid</w:t>
      </w:r>
      <w:r w:rsidRPr="2274A84C" w:rsidR="4822DAA0">
        <w:rPr>
          <w:rFonts w:ascii="Arial" w:hAnsi="Arial" w:eastAsia="Arial" w:cs="Arial"/>
          <w:sz w:val="22"/>
          <w:szCs w:val="22"/>
        </w:rPr>
        <w:t xml:space="preserve"> </w:t>
      </w:r>
      <w:r w:rsidRPr="2274A84C" w:rsidR="57E6929D">
        <w:rPr>
          <w:rFonts w:ascii="Arial" w:hAnsi="Arial" w:eastAsia="Arial" w:cs="Arial"/>
          <w:sz w:val="22"/>
          <w:szCs w:val="22"/>
        </w:rPr>
        <w:t>onder</w:t>
      </w:r>
      <w:r w:rsidRPr="2274A84C" w:rsidR="57E6929D">
        <w:rPr>
          <w:rFonts w:ascii="Arial" w:hAnsi="Arial" w:eastAsia="Arial" w:cs="Arial"/>
          <w:sz w:val="22"/>
          <w:szCs w:val="22"/>
        </w:rPr>
        <w:t xml:space="preserve">steunt </w:t>
      </w:r>
      <w:r w:rsidRPr="2274A84C" w:rsidR="57E6929D">
        <w:rPr>
          <w:rFonts w:ascii="Arial" w:hAnsi="Arial" w:eastAsia="Arial" w:cs="Arial"/>
          <w:sz w:val="22"/>
          <w:szCs w:val="22"/>
        </w:rPr>
        <w:t>optop</w:t>
      </w:r>
      <w:r w:rsidRPr="2274A84C" w:rsidR="57E6929D">
        <w:rPr>
          <w:rFonts w:ascii="Arial" w:hAnsi="Arial" w:eastAsia="Arial" w:cs="Arial"/>
          <w:sz w:val="22"/>
          <w:szCs w:val="22"/>
        </w:rPr>
        <w:t>-projecten met subsidie. Mede daardoor krijgt deze bouwmethode een kans</w:t>
      </w:r>
      <w:r w:rsidRPr="2274A84C" w:rsidR="00DC1D97">
        <w:rPr>
          <w:rFonts w:ascii="Arial" w:hAnsi="Arial" w:eastAsia="Arial" w:cs="Arial"/>
          <w:sz w:val="22"/>
          <w:szCs w:val="22"/>
        </w:rPr>
        <w:t xml:space="preserve"> en kunnen we in korte tijd 20 duurzame appartementen realiseren zon</w:t>
      </w:r>
      <w:r w:rsidRPr="2274A84C" w:rsidR="003350B5">
        <w:rPr>
          <w:rFonts w:ascii="Arial" w:hAnsi="Arial" w:eastAsia="Arial" w:cs="Arial"/>
          <w:sz w:val="22"/>
          <w:szCs w:val="22"/>
        </w:rPr>
        <w:t>der extra ruimtegebruik.</w:t>
      </w:r>
    </w:p>
    <w:p w:rsidR="0056770B" w:rsidP="23A88153" w:rsidRDefault="57E6929D" w14:paraId="628AA919" w14:textId="664CEAFF">
      <w:pPr>
        <w:spacing w:before="240" w:after="240"/>
        <w:rPr>
          <w:rFonts w:ascii="Arial" w:hAnsi="Arial" w:eastAsia="Arial" w:cs="Arial"/>
          <w:b/>
          <w:bCs/>
          <w:sz w:val="22"/>
          <w:szCs w:val="22"/>
        </w:rPr>
      </w:pPr>
      <w:r w:rsidRPr="23A88153">
        <w:rPr>
          <w:rFonts w:ascii="Arial" w:hAnsi="Arial" w:eastAsia="Arial" w:cs="Arial"/>
          <w:b/>
          <w:bCs/>
          <w:sz w:val="22"/>
          <w:szCs w:val="22"/>
        </w:rPr>
        <w:t>Zorgen serieus genomen</w:t>
      </w:r>
    </w:p>
    <w:p w:rsidR="0056770B" w:rsidP="23A88153" w:rsidRDefault="57E6929D" w14:paraId="416A0A71" w14:textId="1C254941">
      <w:pPr>
        <w:spacing w:before="240" w:after="240"/>
        <w:rPr>
          <w:rFonts w:ascii="Arial" w:hAnsi="Arial" w:eastAsia="Arial" w:cs="Arial"/>
          <w:sz w:val="22"/>
          <w:szCs w:val="22"/>
        </w:rPr>
      </w:pPr>
      <w:r w:rsidRPr="23A88153">
        <w:rPr>
          <w:rFonts w:ascii="Arial" w:hAnsi="Arial" w:eastAsia="Arial" w:cs="Arial"/>
          <w:sz w:val="22"/>
          <w:szCs w:val="22"/>
        </w:rPr>
        <w:t xml:space="preserve">Portaal en gemeente Soest hebben geluisterd naar zorgen van bewoners </w:t>
      </w:r>
      <w:r w:rsidRPr="23A88153" w:rsidR="55E993E4">
        <w:rPr>
          <w:rFonts w:ascii="Arial" w:hAnsi="Arial" w:eastAsia="Arial" w:cs="Arial"/>
          <w:sz w:val="22"/>
          <w:szCs w:val="22"/>
        </w:rPr>
        <w:t xml:space="preserve">en omwonenden </w:t>
      </w:r>
      <w:r w:rsidRPr="23A88153">
        <w:rPr>
          <w:rFonts w:ascii="Arial" w:hAnsi="Arial" w:eastAsia="Arial" w:cs="Arial"/>
          <w:sz w:val="22"/>
          <w:szCs w:val="22"/>
        </w:rPr>
        <w:t xml:space="preserve">over schaduw, privacy en parkeerdruk. De nieuwe verdieping is verder naar achteren geplaatst en </w:t>
      </w:r>
      <w:r w:rsidRPr="23A88153" w:rsidR="394CFEFD">
        <w:rPr>
          <w:rFonts w:ascii="Arial" w:hAnsi="Arial" w:eastAsia="Arial" w:cs="Arial"/>
          <w:sz w:val="22"/>
          <w:szCs w:val="22"/>
        </w:rPr>
        <w:t>Portaal heeft op eigen terrein</w:t>
      </w:r>
      <w:r w:rsidRPr="23A88153">
        <w:rPr>
          <w:rFonts w:ascii="Arial" w:hAnsi="Arial" w:eastAsia="Arial" w:cs="Arial"/>
          <w:sz w:val="22"/>
          <w:szCs w:val="22"/>
        </w:rPr>
        <w:t xml:space="preserve"> extra parkeerplekken </w:t>
      </w:r>
      <w:r w:rsidRPr="23A88153" w:rsidR="163A67C6">
        <w:rPr>
          <w:rFonts w:ascii="Arial" w:hAnsi="Arial" w:eastAsia="Arial" w:cs="Arial"/>
          <w:sz w:val="22"/>
          <w:szCs w:val="22"/>
        </w:rPr>
        <w:t>weten te realiseren</w:t>
      </w:r>
      <w:r w:rsidRPr="23A88153">
        <w:rPr>
          <w:rFonts w:ascii="Arial" w:hAnsi="Arial" w:eastAsia="Arial" w:cs="Arial"/>
          <w:sz w:val="22"/>
          <w:szCs w:val="22"/>
        </w:rPr>
        <w:t xml:space="preserve">. Ook </w:t>
      </w:r>
      <w:r w:rsidRPr="23A88153" w:rsidR="22093BE6">
        <w:rPr>
          <w:rFonts w:ascii="Arial" w:hAnsi="Arial" w:eastAsia="Arial" w:cs="Arial"/>
          <w:sz w:val="22"/>
          <w:szCs w:val="22"/>
        </w:rPr>
        <w:t>heeft gemeente Soest</w:t>
      </w:r>
      <w:r w:rsidRPr="23A88153">
        <w:rPr>
          <w:rFonts w:ascii="Arial" w:hAnsi="Arial" w:eastAsia="Arial" w:cs="Arial"/>
          <w:sz w:val="22"/>
          <w:szCs w:val="22"/>
        </w:rPr>
        <w:t xml:space="preserve"> bewonersavonden georganiseerd om mee te denken over oplossingen.</w:t>
      </w:r>
    </w:p>
    <w:p w:rsidR="0056770B" w:rsidP="23A88153" w:rsidRDefault="003C2BDA" w14:paraId="5F19F5F2" w14:textId="23ABA654">
      <w:pPr>
        <w:spacing w:before="240" w:after="240"/>
      </w:pPr>
      <w:r w:rsidRPr="003C2BDA">
        <w:rPr>
          <w:rFonts w:ascii="Arial" w:hAnsi="Arial" w:eastAsia="Arial" w:cs="Arial"/>
          <w:sz w:val="22"/>
          <w:szCs w:val="22"/>
        </w:rPr>
        <w:t xml:space="preserve">De buitenruimte is voor veel bewoners een belangrijke plek om te ontspannen. Na de bouw gaan we daarom samen met </w:t>
      </w:r>
      <w:r>
        <w:rPr>
          <w:rFonts w:ascii="Arial" w:hAnsi="Arial" w:eastAsia="Arial" w:cs="Arial"/>
          <w:sz w:val="22"/>
          <w:szCs w:val="22"/>
        </w:rPr>
        <w:t xml:space="preserve">de </w:t>
      </w:r>
      <w:r w:rsidRPr="003C2BDA">
        <w:rPr>
          <w:rFonts w:ascii="Arial" w:hAnsi="Arial" w:eastAsia="Arial" w:cs="Arial"/>
          <w:sz w:val="22"/>
          <w:szCs w:val="22"/>
        </w:rPr>
        <w:t>bewoners aan de slag om de tuin niet alleen op te knappen, maar ook te verbeteren en klimaatbestendig te maken. Zo zorgen we ervoor dat iedereen straks weer volop kan genieten van een mooie, groene omgeving</w:t>
      </w:r>
    </w:p>
    <w:p w:rsidR="0056770B" w:rsidP="23A88153" w:rsidRDefault="57E6929D" w14:paraId="07E73F46" w14:textId="78117914">
      <w:pPr>
        <w:spacing w:before="240" w:after="240"/>
        <w:rPr>
          <w:rFonts w:ascii="Arial" w:hAnsi="Arial" w:eastAsia="Arial" w:cs="Arial"/>
          <w:b/>
          <w:bCs/>
          <w:sz w:val="22"/>
          <w:szCs w:val="22"/>
        </w:rPr>
      </w:pPr>
      <w:r w:rsidRPr="23A88153">
        <w:rPr>
          <w:rFonts w:ascii="Arial" w:hAnsi="Arial" w:eastAsia="Arial" w:cs="Arial"/>
          <w:b/>
          <w:bCs/>
          <w:sz w:val="22"/>
          <w:szCs w:val="22"/>
        </w:rPr>
        <w:lastRenderedPageBreak/>
        <w:t>Prefab en minimale overlast</w:t>
      </w:r>
    </w:p>
    <w:p w:rsidR="0056770B" w:rsidP="23A88153" w:rsidRDefault="57E6929D" w14:paraId="43B988C9" w14:textId="167DB42A">
      <w:pPr>
        <w:spacing w:before="240" w:after="240"/>
        <w:rPr>
          <w:rFonts w:ascii="Arial" w:hAnsi="Arial" w:eastAsia="Arial" w:cs="Arial"/>
          <w:sz w:val="22"/>
          <w:szCs w:val="22"/>
        </w:rPr>
      </w:pPr>
      <w:r w:rsidRPr="102E9B64" w:rsidR="57E6929D">
        <w:rPr>
          <w:rFonts w:ascii="Arial" w:hAnsi="Arial" w:eastAsia="Arial" w:cs="Arial"/>
          <w:sz w:val="22"/>
          <w:szCs w:val="22"/>
        </w:rPr>
        <w:t xml:space="preserve">“Dankzij prefab bouwmethodes kunnen we snel en met minimale overlast bouwen,” zegt </w:t>
      </w:r>
      <w:r w:rsidRPr="102E9B64" w:rsidR="456DCABE">
        <w:rPr>
          <w:rFonts w:ascii="Arial" w:hAnsi="Arial" w:eastAsia="Arial" w:cs="Arial"/>
          <w:sz w:val="22"/>
          <w:szCs w:val="22"/>
        </w:rPr>
        <w:t xml:space="preserve">Jasper </w:t>
      </w:r>
      <w:r w:rsidRPr="102E9B64" w:rsidR="456DCABE">
        <w:rPr>
          <w:rFonts w:ascii="Arial" w:hAnsi="Arial" w:eastAsia="Arial" w:cs="Arial"/>
          <w:sz w:val="22"/>
          <w:szCs w:val="22"/>
        </w:rPr>
        <w:t>Allersma</w:t>
      </w:r>
      <w:r w:rsidRPr="102E9B64" w:rsidR="57E6929D">
        <w:rPr>
          <w:rFonts w:ascii="Arial" w:hAnsi="Arial" w:eastAsia="Arial" w:cs="Arial"/>
          <w:sz w:val="22"/>
          <w:szCs w:val="22"/>
        </w:rPr>
        <w:t xml:space="preserve">, </w:t>
      </w:r>
      <w:r w:rsidRPr="102E9B64" w:rsidR="2AA4338A">
        <w:rPr>
          <w:rFonts w:ascii="Arial" w:hAnsi="Arial" w:eastAsia="Arial" w:cs="Arial"/>
          <w:sz w:val="22"/>
          <w:szCs w:val="22"/>
        </w:rPr>
        <w:t>commercieel manager</w:t>
      </w:r>
      <w:r w:rsidRPr="102E9B64" w:rsidR="57E6929D">
        <w:rPr>
          <w:rFonts w:ascii="Arial" w:hAnsi="Arial" w:eastAsia="Arial" w:cs="Arial"/>
          <w:sz w:val="22"/>
          <w:szCs w:val="22"/>
        </w:rPr>
        <w:t xml:space="preserve"> van Veluwezoom Verkerk Bouw. Portaal en de bouwpartner blijven in nauw contact met bewoners tijdens de werkzaamheden.</w:t>
      </w:r>
    </w:p>
    <w:p w:rsidR="0056770B" w:rsidP="23A88153" w:rsidRDefault="57E6929D" w14:paraId="7B5CAEB5" w14:textId="12434707">
      <w:pPr>
        <w:spacing w:before="240" w:after="240"/>
        <w:rPr>
          <w:rFonts w:ascii="Arial" w:hAnsi="Arial" w:eastAsia="Arial" w:cs="Arial"/>
          <w:sz w:val="22"/>
          <w:szCs w:val="22"/>
        </w:rPr>
      </w:pPr>
      <w:r w:rsidRPr="23A88153">
        <w:rPr>
          <w:rFonts w:ascii="Arial" w:hAnsi="Arial" w:eastAsia="Arial" w:cs="Arial"/>
          <w:sz w:val="22"/>
          <w:szCs w:val="22"/>
        </w:rPr>
        <w:t xml:space="preserve">De nieuwe woningen worden begin 2026 opgeleverd en via </w:t>
      </w:r>
      <w:proofErr w:type="spellStart"/>
      <w:r w:rsidRPr="23A88153">
        <w:rPr>
          <w:rFonts w:ascii="Arial" w:hAnsi="Arial" w:eastAsia="Arial" w:cs="Arial"/>
          <w:sz w:val="22"/>
          <w:szCs w:val="22"/>
        </w:rPr>
        <w:t>WoningNet</w:t>
      </w:r>
      <w:proofErr w:type="spellEnd"/>
      <w:r w:rsidRPr="23A88153">
        <w:rPr>
          <w:rFonts w:ascii="Arial" w:hAnsi="Arial" w:eastAsia="Arial" w:cs="Arial"/>
          <w:sz w:val="22"/>
          <w:szCs w:val="22"/>
        </w:rPr>
        <w:t xml:space="preserve"> aangeboden.</w:t>
      </w:r>
    </w:p>
    <w:sectPr w:rsidR="0056770B">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7684D6"/>
    <w:multiLevelType w:val="hybridMultilevel"/>
    <w:tmpl w:val="0E5C4AB8"/>
    <w:lvl w:ilvl="0" w:tplc="E4AC1E3A">
      <w:start w:val="1"/>
      <w:numFmt w:val="bullet"/>
      <w:lvlText w:val=""/>
      <w:lvlJc w:val="left"/>
      <w:pPr>
        <w:ind w:left="720" w:hanging="360"/>
      </w:pPr>
      <w:rPr>
        <w:rFonts w:hint="default" w:ascii="Symbol" w:hAnsi="Symbol"/>
      </w:rPr>
    </w:lvl>
    <w:lvl w:ilvl="1" w:tplc="2278B244">
      <w:start w:val="1"/>
      <w:numFmt w:val="bullet"/>
      <w:lvlText w:val="o"/>
      <w:lvlJc w:val="left"/>
      <w:pPr>
        <w:ind w:left="1440" w:hanging="360"/>
      </w:pPr>
      <w:rPr>
        <w:rFonts w:hint="default" w:ascii="Courier New" w:hAnsi="Courier New"/>
      </w:rPr>
    </w:lvl>
    <w:lvl w:ilvl="2" w:tplc="89E00180">
      <w:start w:val="1"/>
      <w:numFmt w:val="bullet"/>
      <w:lvlText w:val=""/>
      <w:lvlJc w:val="left"/>
      <w:pPr>
        <w:ind w:left="2160" w:hanging="360"/>
      </w:pPr>
      <w:rPr>
        <w:rFonts w:hint="default" w:ascii="Wingdings" w:hAnsi="Wingdings"/>
      </w:rPr>
    </w:lvl>
    <w:lvl w:ilvl="3" w:tplc="D35032D0">
      <w:start w:val="1"/>
      <w:numFmt w:val="bullet"/>
      <w:lvlText w:val=""/>
      <w:lvlJc w:val="left"/>
      <w:pPr>
        <w:ind w:left="2880" w:hanging="360"/>
      </w:pPr>
      <w:rPr>
        <w:rFonts w:hint="default" w:ascii="Symbol" w:hAnsi="Symbol"/>
      </w:rPr>
    </w:lvl>
    <w:lvl w:ilvl="4" w:tplc="B4E08A58">
      <w:start w:val="1"/>
      <w:numFmt w:val="bullet"/>
      <w:lvlText w:val="o"/>
      <w:lvlJc w:val="left"/>
      <w:pPr>
        <w:ind w:left="3600" w:hanging="360"/>
      </w:pPr>
      <w:rPr>
        <w:rFonts w:hint="default" w:ascii="Courier New" w:hAnsi="Courier New"/>
      </w:rPr>
    </w:lvl>
    <w:lvl w:ilvl="5" w:tplc="E64ED2EE">
      <w:start w:val="1"/>
      <w:numFmt w:val="bullet"/>
      <w:lvlText w:val=""/>
      <w:lvlJc w:val="left"/>
      <w:pPr>
        <w:ind w:left="4320" w:hanging="360"/>
      </w:pPr>
      <w:rPr>
        <w:rFonts w:hint="default" w:ascii="Wingdings" w:hAnsi="Wingdings"/>
      </w:rPr>
    </w:lvl>
    <w:lvl w:ilvl="6" w:tplc="A9A6CF16">
      <w:start w:val="1"/>
      <w:numFmt w:val="bullet"/>
      <w:lvlText w:val=""/>
      <w:lvlJc w:val="left"/>
      <w:pPr>
        <w:ind w:left="5040" w:hanging="360"/>
      </w:pPr>
      <w:rPr>
        <w:rFonts w:hint="default" w:ascii="Symbol" w:hAnsi="Symbol"/>
      </w:rPr>
    </w:lvl>
    <w:lvl w:ilvl="7" w:tplc="38A0CCBC">
      <w:start w:val="1"/>
      <w:numFmt w:val="bullet"/>
      <w:lvlText w:val="o"/>
      <w:lvlJc w:val="left"/>
      <w:pPr>
        <w:ind w:left="5760" w:hanging="360"/>
      </w:pPr>
      <w:rPr>
        <w:rFonts w:hint="default" w:ascii="Courier New" w:hAnsi="Courier New"/>
      </w:rPr>
    </w:lvl>
    <w:lvl w:ilvl="8" w:tplc="01EE65EA">
      <w:start w:val="1"/>
      <w:numFmt w:val="bullet"/>
      <w:lvlText w:val=""/>
      <w:lvlJc w:val="left"/>
      <w:pPr>
        <w:ind w:left="6480" w:hanging="360"/>
      </w:pPr>
      <w:rPr>
        <w:rFonts w:hint="default" w:ascii="Wingdings" w:hAnsi="Wingdings"/>
      </w:rPr>
    </w:lvl>
  </w:abstractNum>
  <w:num w:numId="1" w16cid:durableId="224151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BF47D95"/>
    <w:rsid w:val="000C12C0"/>
    <w:rsid w:val="0012B9C6"/>
    <w:rsid w:val="0022494A"/>
    <w:rsid w:val="002564C7"/>
    <w:rsid w:val="00306E74"/>
    <w:rsid w:val="00330CB8"/>
    <w:rsid w:val="003350B5"/>
    <w:rsid w:val="003C2BDA"/>
    <w:rsid w:val="00434AC2"/>
    <w:rsid w:val="0046767A"/>
    <w:rsid w:val="004F19E6"/>
    <w:rsid w:val="0056770B"/>
    <w:rsid w:val="00693340"/>
    <w:rsid w:val="0071C244"/>
    <w:rsid w:val="00822516"/>
    <w:rsid w:val="008A4DE5"/>
    <w:rsid w:val="009020BB"/>
    <w:rsid w:val="009B4F1A"/>
    <w:rsid w:val="009F6192"/>
    <w:rsid w:val="00DC1D97"/>
    <w:rsid w:val="00DC6E72"/>
    <w:rsid w:val="00E1067C"/>
    <w:rsid w:val="07197211"/>
    <w:rsid w:val="07C80570"/>
    <w:rsid w:val="0A81C05D"/>
    <w:rsid w:val="102E9B64"/>
    <w:rsid w:val="14E2972B"/>
    <w:rsid w:val="163A67C6"/>
    <w:rsid w:val="16F80D96"/>
    <w:rsid w:val="17F1A042"/>
    <w:rsid w:val="1A0D85E8"/>
    <w:rsid w:val="1A1E0150"/>
    <w:rsid w:val="1B806EAB"/>
    <w:rsid w:val="1B85516A"/>
    <w:rsid w:val="1BE6BA2B"/>
    <w:rsid w:val="1CAECE70"/>
    <w:rsid w:val="1D63BC68"/>
    <w:rsid w:val="1D87E215"/>
    <w:rsid w:val="1E8951A7"/>
    <w:rsid w:val="1E8C90B9"/>
    <w:rsid w:val="1F2EE86A"/>
    <w:rsid w:val="2061F3CD"/>
    <w:rsid w:val="22093BE6"/>
    <w:rsid w:val="2274A84C"/>
    <w:rsid w:val="2292B827"/>
    <w:rsid w:val="2313570E"/>
    <w:rsid w:val="23A88153"/>
    <w:rsid w:val="24260D94"/>
    <w:rsid w:val="24F4CEAC"/>
    <w:rsid w:val="250662AC"/>
    <w:rsid w:val="2AA4338A"/>
    <w:rsid w:val="2AEE3276"/>
    <w:rsid w:val="2CC5E5B6"/>
    <w:rsid w:val="2CF54C02"/>
    <w:rsid w:val="2E033784"/>
    <w:rsid w:val="2EF6EF32"/>
    <w:rsid w:val="2F8DECE0"/>
    <w:rsid w:val="3040B7B0"/>
    <w:rsid w:val="315C5194"/>
    <w:rsid w:val="31BFA405"/>
    <w:rsid w:val="332F22F2"/>
    <w:rsid w:val="35F1462F"/>
    <w:rsid w:val="364D8577"/>
    <w:rsid w:val="394CFEFD"/>
    <w:rsid w:val="3A16A4CB"/>
    <w:rsid w:val="3F1E5BB2"/>
    <w:rsid w:val="3F653E3C"/>
    <w:rsid w:val="402922E3"/>
    <w:rsid w:val="40676764"/>
    <w:rsid w:val="41097439"/>
    <w:rsid w:val="4195F183"/>
    <w:rsid w:val="427FD44B"/>
    <w:rsid w:val="42A0A298"/>
    <w:rsid w:val="42D22B8D"/>
    <w:rsid w:val="43EDCB10"/>
    <w:rsid w:val="456DCABE"/>
    <w:rsid w:val="4818AE6D"/>
    <w:rsid w:val="4822DAA0"/>
    <w:rsid w:val="4939B514"/>
    <w:rsid w:val="4BF47D95"/>
    <w:rsid w:val="4C7E1D23"/>
    <w:rsid w:val="4D8DBFC3"/>
    <w:rsid w:val="4F6CB039"/>
    <w:rsid w:val="4F709E35"/>
    <w:rsid w:val="52198D9F"/>
    <w:rsid w:val="52941A65"/>
    <w:rsid w:val="52B9316B"/>
    <w:rsid w:val="52DA64FA"/>
    <w:rsid w:val="531C15B8"/>
    <w:rsid w:val="543307A8"/>
    <w:rsid w:val="550D7D87"/>
    <w:rsid w:val="55C27C6A"/>
    <w:rsid w:val="55E993E4"/>
    <w:rsid w:val="56817327"/>
    <w:rsid w:val="56E2F452"/>
    <w:rsid w:val="57E6929D"/>
    <w:rsid w:val="59F3D8AD"/>
    <w:rsid w:val="5A308100"/>
    <w:rsid w:val="5A91100F"/>
    <w:rsid w:val="5AB43BAB"/>
    <w:rsid w:val="5D7F9C3A"/>
    <w:rsid w:val="5F29DD0C"/>
    <w:rsid w:val="5F5FDC31"/>
    <w:rsid w:val="5F702D92"/>
    <w:rsid w:val="5F77EAE1"/>
    <w:rsid w:val="60EEE166"/>
    <w:rsid w:val="60FA63F8"/>
    <w:rsid w:val="6124AC4D"/>
    <w:rsid w:val="612F3C67"/>
    <w:rsid w:val="615D7485"/>
    <w:rsid w:val="64DE1C41"/>
    <w:rsid w:val="6581A5A1"/>
    <w:rsid w:val="6694F378"/>
    <w:rsid w:val="66A650D1"/>
    <w:rsid w:val="66DAF1C6"/>
    <w:rsid w:val="672C7D91"/>
    <w:rsid w:val="67AE7180"/>
    <w:rsid w:val="6978CD3F"/>
    <w:rsid w:val="6A03376D"/>
    <w:rsid w:val="6B1B6ED0"/>
    <w:rsid w:val="6D5AB80C"/>
    <w:rsid w:val="6DFB95FC"/>
    <w:rsid w:val="6F135187"/>
    <w:rsid w:val="7003DF71"/>
    <w:rsid w:val="704D1E26"/>
    <w:rsid w:val="727A4E63"/>
    <w:rsid w:val="727BE5E8"/>
    <w:rsid w:val="7311C5A8"/>
    <w:rsid w:val="73FF0636"/>
    <w:rsid w:val="7543881F"/>
    <w:rsid w:val="759F6440"/>
    <w:rsid w:val="799694CD"/>
    <w:rsid w:val="7B3CED62"/>
    <w:rsid w:val="7C6A3A30"/>
    <w:rsid w:val="7D337AD7"/>
    <w:rsid w:val="7D52CFEF"/>
    <w:rsid w:val="7F9DF5C2"/>
    <w:rsid w:val="7FE5928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F47D95"/>
  <w15:chartTrackingRefBased/>
  <w15:docId w15:val="{6A4E92F4-03EC-4538-AD26-844D436BB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nl-NL"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Hyperlink">
    <w:name w:val="Hyperlink"/>
    <w:basedOn w:val="Standaardalinea-lettertype"/>
    <w:uiPriority w:val="99"/>
    <w:unhideWhenUsed/>
    <w:rsid w:val="56817327"/>
    <w:rPr>
      <w:color w:val="467886"/>
      <w:u w:val="single"/>
    </w:rPr>
  </w:style>
  <w:style w:type="paragraph" w:styleId="Lijstalinea">
    <w:name w:val="List Paragraph"/>
    <w:basedOn w:val="Standaard"/>
    <w:uiPriority w:val="34"/>
    <w:qFormat/>
    <w:rsid w:val="56817327"/>
    <w:pPr>
      <w:ind w:left="720"/>
      <w:contextualSpacing/>
    </w:pPr>
  </w:style>
  <w:style w:type="paragraph" w:styleId="Geenafstand">
    <w:name w:val="No Spacing"/>
    <w:uiPriority w:val="1"/>
    <w:qFormat/>
    <w:rsid w:val="23A88153"/>
    <w:pPr>
      <w:spacing w:after="0"/>
    </w:pPr>
  </w:style>
  <w:style w:type="paragraph" w:styleId="Revisie">
    <w:name w:val="Revision"/>
    <w:hidden/>
    <w:uiPriority w:val="99"/>
    <w:semiHidden/>
    <w:rsid w:val="00434AC2"/>
    <w:pPr>
      <w:spacing w:after="0" w:line="240" w:lineRule="auto"/>
    </w:pPr>
  </w:style>
  <w:style w:type="character" w:styleId="Verwijzingopmerking">
    <w:name w:val="annotation reference"/>
    <w:basedOn w:val="Standaardalinea-lettertype"/>
    <w:uiPriority w:val="99"/>
    <w:semiHidden/>
    <w:unhideWhenUsed/>
    <w:rsid w:val="00434AC2"/>
    <w:rPr>
      <w:sz w:val="16"/>
      <w:szCs w:val="16"/>
    </w:rPr>
  </w:style>
  <w:style w:type="paragraph" w:styleId="Tekstopmerking">
    <w:name w:val="annotation text"/>
    <w:basedOn w:val="Standaard"/>
    <w:link w:val="TekstopmerkingChar"/>
    <w:uiPriority w:val="99"/>
    <w:unhideWhenUsed/>
    <w:rsid w:val="00434AC2"/>
    <w:pPr>
      <w:spacing w:line="240" w:lineRule="auto"/>
    </w:pPr>
    <w:rPr>
      <w:sz w:val="20"/>
      <w:szCs w:val="20"/>
    </w:rPr>
  </w:style>
  <w:style w:type="character" w:styleId="TekstopmerkingChar" w:customStyle="1">
    <w:name w:val="Tekst opmerking Char"/>
    <w:basedOn w:val="Standaardalinea-lettertype"/>
    <w:link w:val="Tekstopmerking"/>
    <w:uiPriority w:val="99"/>
    <w:rsid w:val="00434AC2"/>
    <w:rPr>
      <w:sz w:val="20"/>
      <w:szCs w:val="20"/>
    </w:rPr>
  </w:style>
  <w:style w:type="paragraph" w:styleId="Onderwerpvanopmerking">
    <w:name w:val="annotation subject"/>
    <w:basedOn w:val="Tekstopmerking"/>
    <w:next w:val="Tekstopmerking"/>
    <w:link w:val="OnderwerpvanopmerkingChar"/>
    <w:uiPriority w:val="99"/>
    <w:semiHidden/>
    <w:unhideWhenUsed/>
    <w:rsid w:val="00434AC2"/>
    <w:rPr>
      <w:b/>
      <w:bCs/>
    </w:rPr>
  </w:style>
  <w:style w:type="character" w:styleId="OnderwerpvanopmerkingChar" w:customStyle="1">
    <w:name w:val="Onderwerp van opmerking Char"/>
    <w:basedOn w:val="TekstopmerkingChar"/>
    <w:link w:val="Onderwerpvanopmerking"/>
    <w:uiPriority w:val="99"/>
    <w:semiHidden/>
    <w:rsid w:val="00434AC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a2a560a-0f7f-4a88-ba63-f6f2d669b68c">
      <Terms xmlns="http://schemas.microsoft.com/office/infopath/2007/PartnerControls"/>
    </lcf76f155ced4ddcb4097134ff3c332f>
    <TaxCatchAll xmlns="467c722a-f6f4-4dfe-b0fa-01121142efce" xsi:nil="true"/>
    <Renovatie xmlns="ea2a560a-0f7f-4a88-ba63-f6f2d669b68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33953E11B51E449BFD3536A0FB25A64" ma:contentTypeVersion="18" ma:contentTypeDescription="Een nieuw document maken." ma:contentTypeScope="" ma:versionID="a7bf3088cc3074dad6ddbabafea5385f">
  <xsd:schema xmlns:xsd="http://www.w3.org/2001/XMLSchema" xmlns:xs="http://www.w3.org/2001/XMLSchema" xmlns:p="http://schemas.microsoft.com/office/2006/metadata/properties" xmlns:ns2="ea2a560a-0f7f-4a88-ba63-f6f2d669b68c" xmlns:ns3="0b6b3523-d54f-4944-bc3a-5c9d3da6f4c6" xmlns:ns4="467c722a-f6f4-4dfe-b0fa-01121142efce" targetNamespace="http://schemas.microsoft.com/office/2006/metadata/properties" ma:root="true" ma:fieldsID="133706545fe8f5ed4e7fa8bed13cbfa6" ns2:_="" ns3:_="" ns4:_="">
    <xsd:import namespace="ea2a560a-0f7f-4a88-ba63-f6f2d669b68c"/>
    <xsd:import namespace="0b6b3523-d54f-4944-bc3a-5c9d3da6f4c6"/>
    <xsd:import namespace="467c722a-f6f4-4dfe-b0fa-01121142efc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MediaServiceSearchProperties" minOccurs="0"/>
                <xsd:element ref="ns2:Renovati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2a560a-0f7f-4a88-ba63-f6f2d669b6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8b2ad6ac-9556-4ed2-a2f1-30057fc5afc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Renovatie" ma:index="24" nillable="true" ma:displayName="Renovatie" ma:format="Dropdown" ma:list="4306136e-a2e0-4fd5-84e1-5f501b1c72f4" ma:internalName="Renovatie" ma:showField="Title">
      <xsd:simpleType>
        <xsd:restriction base="dms:Lookup"/>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6b3523-d54f-4944-bc3a-5c9d3da6f4c6"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67c722a-f6f4-4dfe-b0fa-01121142efce"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0c5d1bd-2e31-4e9d-9375-3c1cfc6d2e6a}" ma:internalName="TaxCatchAll" ma:showField="CatchAllData" ma:web="0b6b3523-d54f-4944-bc3a-5c9d3da6f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160AE2-D310-4AE6-A64A-29DEB2B51249}">
  <ds:schemaRefs>
    <ds:schemaRef ds:uri="http://schemas.microsoft.com/sharepoint/v3/contenttype/forms"/>
  </ds:schemaRefs>
</ds:datastoreItem>
</file>

<file path=customXml/itemProps2.xml><?xml version="1.0" encoding="utf-8"?>
<ds:datastoreItem xmlns:ds="http://schemas.openxmlformats.org/officeDocument/2006/customXml" ds:itemID="{687300AD-2E62-41EB-99B1-E1A7B4A435A0}">
  <ds:schemaRefs>
    <ds:schemaRef ds:uri="http://schemas.microsoft.com/office/2006/metadata/properties"/>
    <ds:schemaRef ds:uri="http://schemas.microsoft.com/office/infopath/2007/PartnerControls"/>
    <ds:schemaRef ds:uri="ea2a560a-0f7f-4a88-ba63-f6f2d669b68c"/>
    <ds:schemaRef ds:uri="467c722a-f6f4-4dfe-b0fa-01121142efce"/>
  </ds:schemaRefs>
</ds:datastoreItem>
</file>

<file path=customXml/itemProps3.xml><?xml version="1.0" encoding="utf-8"?>
<ds:datastoreItem xmlns:ds="http://schemas.openxmlformats.org/officeDocument/2006/customXml" ds:itemID="{51464B41-13F2-4633-92C4-8B9D4DA42A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2a560a-0f7f-4a88-ba63-f6f2d669b68c"/>
    <ds:schemaRef ds:uri="0b6b3523-d54f-4944-bc3a-5c9d3da6f4c6"/>
    <ds:schemaRef ds:uri="467c722a-f6f4-4dfe-b0fa-01121142ef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Douven, Marie Jeanne</dc:creator>
  <keywords/>
  <dc:description/>
  <lastModifiedBy>Douven, Marie Jeanne</lastModifiedBy>
  <revision>4</revision>
  <dcterms:created xsi:type="dcterms:W3CDTF">2025-09-16T13:48:00.0000000Z</dcterms:created>
  <dcterms:modified xsi:type="dcterms:W3CDTF">2025-09-17T19:48:43.2581695Z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0x010100433953E11B51E449BFD3536A0FB25A64</vt:lpwstr>
  </property>
  <property fmtid="{D5CDD505-2E9C-101B-9397-08002B2CF9AE}" pid="3" name="MediaServiceImageTags">
    <vt:lpwstr/>
  </property>
  <property fmtid="{D5CDD505-2E9C-101B-9397-08002B2CF9AE}" pid="4" name="docLang">
    <vt:lpwstr>nl</vt:lpwstr>
  </property>
</Properties>
</file>