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5CE4" w14:textId="77777777" w:rsidR="008B580F" w:rsidRPr="00724BB0" w:rsidRDefault="008B580F" w:rsidP="008B580F">
      <w:pPr>
        <w:spacing w:after="0" w:line="284" w:lineRule="atLeast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</w:pPr>
      <w:bookmarkStart w:id="0" w:name="bmTitel"/>
    </w:p>
    <w:p w14:paraId="71298725" w14:textId="77777777" w:rsidR="008B580F" w:rsidRPr="004E5150" w:rsidRDefault="008B580F" w:rsidP="008B580F">
      <w:pPr>
        <w:tabs>
          <w:tab w:val="center" w:pos="4536"/>
          <w:tab w:val="right" w:pos="9072"/>
        </w:tabs>
        <w:spacing w:after="0" w:line="284" w:lineRule="atLeast"/>
        <w:rPr>
          <w:rFonts w:ascii="Open Sans" w:eastAsia="Times New Roman" w:hAnsi="Open Sans" w:cs="Open Sans"/>
          <w:bCs/>
          <w:color w:val="000000"/>
          <w:kern w:val="0"/>
          <w:sz w:val="20"/>
          <w:szCs w:val="20"/>
          <w:lang w:eastAsia="nl-NL"/>
          <w14:ligatures w14:val="none"/>
        </w:rPr>
      </w:pPr>
      <w:bookmarkStart w:id="1" w:name="bmStartTekst"/>
      <w:bookmarkEnd w:id="0"/>
      <w:r w:rsidRPr="004E5150">
        <w:rPr>
          <w:rFonts w:ascii="Open Sans" w:eastAsia="Times New Roman" w:hAnsi="Open Sans" w:cs="Open Sans"/>
          <w:bCs/>
          <w:noProof/>
          <w:color w:val="000000"/>
          <w:kern w:val="0"/>
          <w:sz w:val="20"/>
          <w:szCs w:val="20"/>
          <w:lang w:eastAsia="nl-NL"/>
          <w14:ligatures w14:val="non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632121" wp14:editId="48FADE42">
                <wp:simplePos x="0" y="0"/>
                <wp:positionH relativeFrom="column">
                  <wp:posOffset>315329</wp:posOffset>
                </wp:positionH>
                <wp:positionV relativeFrom="paragraph">
                  <wp:posOffset>959086</wp:posOffset>
                </wp:positionV>
                <wp:extent cx="6017260" cy="519268"/>
                <wp:effectExtent l="0" t="0" r="2540" b="0"/>
                <wp:wrapNone/>
                <wp:docPr id="169635075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C574FB-A81C-49E3-A09D-BC8E0093B93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260" cy="5192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E64F54" w14:textId="77777777" w:rsidR="008B580F" w:rsidRPr="000D6659" w:rsidRDefault="008B580F" w:rsidP="008B580F">
                            <w:pPr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11275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11275E"/>
                                <w:sz w:val="28"/>
                                <w:szCs w:val="28"/>
                              </w:rPr>
                              <w:t xml:space="preserve">Wervershoofstraat Blok C-hoogbouw en laagbouw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321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.85pt;margin-top:75.5pt;width:473.8pt;height:40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" filled="f" stroked="f">
                <v:textbox inset="0,0,0,0">
                  <w:txbxContent>
                    <w:p w14:paraId="26E64F54" w14:textId="77777777" w:rsidR="008B580F" w:rsidRPr="000D6659" w:rsidRDefault="008B580F" w:rsidP="008B580F">
                      <w:pPr>
                        <w:rPr>
                          <w:rFonts w:ascii="Open Sans SemiBold" w:hAnsi="Open Sans SemiBold" w:cs="Open Sans SemiBold"/>
                          <w:b/>
                          <w:bCs/>
                          <w:color w:val="11275E"/>
                          <w:sz w:val="28"/>
                          <w:szCs w:val="2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b/>
                          <w:bCs/>
                          <w:color w:val="11275E"/>
                          <w:sz w:val="28"/>
                          <w:szCs w:val="28"/>
                        </w:rPr>
                        <w:t xml:space="preserve">Wervershoofstraat Blok C-hoogbouw en laagbouw </w:t>
                      </w:r>
                    </w:p>
                  </w:txbxContent>
                </v:textbox>
              </v:shape>
            </w:pict>
          </mc:Fallback>
        </mc:AlternateContent>
      </w:r>
      <w:r w:rsidRPr="004E5150">
        <w:rPr>
          <w:rFonts w:ascii="Open Sans" w:eastAsia="Times New Roman" w:hAnsi="Open Sans" w:cs="Open Sans"/>
          <w:bCs/>
          <w:noProof/>
          <w:color w:val="000000"/>
          <w:kern w:val="0"/>
          <w:sz w:val="22"/>
          <w:szCs w:val="28"/>
          <w:lang w:eastAsia="nl-NL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2D59C6" wp14:editId="75D9EBED">
                <wp:simplePos x="0" y="0"/>
                <wp:positionH relativeFrom="column">
                  <wp:posOffset>314960</wp:posOffset>
                </wp:positionH>
                <wp:positionV relativeFrom="paragraph">
                  <wp:posOffset>247650</wp:posOffset>
                </wp:positionV>
                <wp:extent cx="6017260" cy="711200"/>
                <wp:effectExtent l="0" t="0" r="2540" b="12700"/>
                <wp:wrapTopAndBottom/>
                <wp:docPr id="203496740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2155DB-A2B1-430E-8E59-A192405B0A0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26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0E6F09" w14:textId="35DCC820" w:rsidR="008B580F" w:rsidRPr="00627575" w:rsidRDefault="008B580F" w:rsidP="008B580F">
                            <w:pPr>
                              <w:pStyle w:val="TitelnieuwsbriefHAH"/>
                              <w:spacing w:line="640" w:lineRule="exact"/>
                              <w:rPr>
                                <w:rFonts w:cs="Open Sans"/>
                                <w:bCs/>
                                <w:color w:val="11275E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Open Sans"/>
                                <w:bCs/>
                                <w:color w:val="11275E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Nieuwsbrief #18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D59C6" id="Text Box 2" o:spid="_x0000_s1027" type="#_x0000_t202" style="position:absolute;margin-left:24.8pt;margin-top:19.5pt;width:473.8pt;height:5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" filled="f" stroked="f">
                <v:textbox inset="0,0,0,0">
                  <w:txbxContent>
                    <w:p w14:paraId="3B0E6F09" w14:textId="35DCC820" w:rsidR="008B580F" w:rsidRPr="00627575" w:rsidRDefault="008B580F" w:rsidP="008B580F">
                      <w:pPr>
                        <w:pStyle w:val="TitelnieuwsbriefHAH"/>
                        <w:spacing w:line="640" w:lineRule="exact"/>
                        <w:rPr>
                          <w:rFonts w:cs="Open Sans"/>
                          <w:bCs/>
                          <w:color w:val="11275E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Open Sans"/>
                          <w:bCs/>
                          <w:color w:val="11275E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Nieuwsbrief #18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1327AFE" w14:textId="77777777" w:rsidR="008B580F" w:rsidRPr="004E5150" w:rsidRDefault="008B580F" w:rsidP="008B580F">
      <w:pPr>
        <w:tabs>
          <w:tab w:val="center" w:pos="4536"/>
          <w:tab w:val="right" w:pos="9072"/>
        </w:tabs>
        <w:spacing w:after="0" w:line="284" w:lineRule="atLeast"/>
        <w:rPr>
          <w:rFonts w:ascii="Open Sans" w:eastAsia="Times New Roman" w:hAnsi="Open Sans" w:cs="Open Sans"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68A5597B" w14:textId="77777777" w:rsidR="008B580F" w:rsidRPr="004E5150" w:rsidRDefault="008B580F" w:rsidP="008B580F">
      <w:pPr>
        <w:tabs>
          <w:tab w:val="center" w:pos="4536"/>
          <w:tab w:val="right" w:pos="9072"/>
        </w:tabs>
        <w:spacing w:after="0" w:line="284" w:lineRule="atLeast"/>
        <w:rPr>
          <w:rFonts w:ascii="Open Sans" w:eastAsia="Times New Roman" w:hAnsi="Open Sans" w:cs="Open Sans"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4E5150">
        <w:rPr>
          <w:rFonts w:ascii="Open Sans" w:eastAsia="Times New Roman" w:hAnsi="Open Sans" w:cs="Open Sans"/>
          <w:bCs/>
          <w:noProof/>
          <w:color w:val="000000"/>
          <w:kern w:val="0"/>
          <w:sz w:val="20"/>
          <w:szCs w:val="20"/>
          <w:lang w:eastAsia="nl-NL"/>
          <w14:ligatures w14:val="none"/>
        </w:rPr>
        <w:drawing>
          <wp:anchor distT="0" distB="0" distL="114300" distR="114300" simplePos="0" relativeHeight="251658242" behindDoc="1" locked="0" layoutInCell="1" allowOverlap="1" wp14:anchorId="443CCB9F" wp14:editId="6B5C7B96">
            <wp:simplePos x="0" y="0"/>
            <wp:positionH relativeFrom="column">
              <wp:posOffset>5399405</wp:posOffset>
            </wp:positionH>
            <wp:positionV relativeFrom="paragraph">
              <wp:posOffset>85090</wp:posOffset>
            </wp:positionV>
            <wp:extent cx="726786" cy="749300"/>
            <wp:effectExtent l="0" t="0" r="0" b="0"/>
            <wp:wrapNone/>
            <wp:docPr id="146193041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A0C0A54-5F1C-4506-8792-0849C52E27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93041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6786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6C383" w14:textId="77777777" w:rsidR="008B580F" w:rsidRPr="004E5150" w:rsidRDefault="008B580F" w:rsidP="008B580F">
      <w:pPr>
        <w:tabs>
          <w:tab w:val="center" w:pos="4536"/>
          <w:tab w:val="right" w:pos="9072"/>
        </w:tabs>
        <w:spacing w:after="0" w:line="284" w:lineRule="atLeast"/>
        <w:rPr>
          <w:rFonts w:ascii="Open Sans" w:eastAsia="Times New Roman" w:hAnsi="Open Sans" w:cs="Open Sans"/>
          <w:bCs/>
          <w:color w:val="000000"/>
          <w:kern w:val="0"/>
          <w:sz w:val="18"/>
          <w:szCs w:val="18"/>
          <w:lang w:eastAsia="nl-NL"/>
          <w14:ligatures w14:val="none"/>
        </w:rPr>
      </w:pPr>
    </w:p>
    <w:p w14:paraId="43674DC9" w14:textId="77777777" w:rsidR="008B580F" w:rsidRPr="004E5150" w:rsidRDefault="008B580F" w:rsidP="008B580F">
      <w:pPr>
        <w:tabs>
          <w:tab w:val="left" w:pos="9072"/>
        </w:tabs>
        <w:spacing w:after="0" w:line="284" w:lineRule="atLeast"/>
        <w:rPr>
          <w:rFonts w:ascii="Open Sans" w:eastAsia="Times New Roman" w:hAnsi="Open Sans" w:cs="Open Sans"/>
          <w:bCs/>
          <w:color w:val="000000"/>
          <w:kern w:val="0"/>
          <w:sz w:val="20"/>
          <w:szCs w:val="20"/>
          <w:lang w:eastAsia="nl-NL"/>
          <w14:ligatures w14:val="none"/>
        </w:rPr>
      </w:pPr>
      <w:r>
        <w:rPr>
          <w:rFonts w:ascii="Open Sans" w:eastAsia="Times New Roman" w:hAnsi="Open Sans" w:cs="Open Sans"/>
          <w:bCs/>
          <w:color w:val="000000"/>
          <w:kern w:val="0"/>
          <w:sz w:val="20"/>
          <w:szCs w:val="20"/>
          <w:lang w:eastAsia="nl-NL"/>
          <w14:ligatures w14:val="none"/>
        </w:rPr>
        <w:tab/>
      </w:r>
    </w:p>
    <w:tbl>
      <w:tblPr>
        <w:tblStyle w:val="TableGrid"/>
        <w:tblpPr w:leftFromText="142" w:rightFromText="142" w:vertAnchor="page" w:horzAnchor="margin" w:tblpY="425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9"/>
      </w:tblGrid>
      <w:tr w:rsidR="008B580F" w:rsidRPr="004E5150" w14:paraId="16796CA7" w14:textId="77777777" w:rsidTr="007F0A15">
        <w:trPr>
          <w:trHeight w:val="8710"/>
        </w:trPr>
        <w:tc>
          <w:tcPr>
            <w:tcW w:w="2769" w:type="dxa"/>
          </w:tcPr>
          <w:p w14:paraId="6D1FDFA6" w14:textId="77777777" w:rsidR="008B580F" w:rsidRPr="006A47B3" w:rsidRDefault="008B580F" w:rsidP="00C1498A">
            <w:pPr>
              <w:tabs>
                <w:tab w:val="right" w:pos="2263"/>
              </w:tabs>
              <w:spacing w:line="260" w:lineRule="atLeast"/>
              <w:rPr>
                <w:rFonts w:ascii="Calibri" w:hAnsi="Calibri" w:cs="Calibri"/>
                <w:bCs/>
                <w:color w:val="11275E"/>
                <w:sz w:val="20"/>
                <w:szCs w:val="20"/>
              </w:rPr>
            </w:pPr>
          </w:p>
          <w:p w14:paraId="7AD3D604" w14:textId="4D05BA59" w:rsidR="008B580F" w:rsidRPr="006A47B3" w:rsidRDefault="008B580F" w:rsidP="00C1498A">
            <w:pPr>
              <w:tabs>
                <w:tab w:val="right" w:pos="2263"/>
              </w:tabs>
              <w:spacing w:line="260" w:lineRule="atLeast"/>
              <w:rPr>
                <w:rFonts w:ascii="Calibri" w:hAnsi="Calibri" w:cs="Calibri"/>
                <w:bCs/>
                <w:color w:val="11275E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11275E"/>
                <w:sz w:val="20"/>
                <w:szCs w:val="20"/>
              </w:rPr>
              <w:t xml:space="preserve">April 2026 </w:t>
            </w:r>
          </w:p>
          <w:p w14:paraId="2BC65B41" w14:textId="77777777" w:rsidR="008B580F" w:rsidRPr="006A47B3" w:rsidRDefault="008B580F" w:rsidP="00C1498A">
            <w:pPr>
              <w:tabs>
                <w:tab w:val="right" w:pos="2263"/>
              </w:tabs>
              <w:spacing w:line="260" w:lineRule="atLeast"/>
              <w:rPr>
                <w:rFonts w:ascii="Calibri" w:hAnsi="Calibri" w:cs="Calibri"/>
                <w:bCs/>
                <w:color w:val="11275E"/>
                <w:sz w:val="20"/>
                <w:szCs w:val="20"/>
              </w:rPr>
            </w:pPr>
          </w:p>
          <w:p w14:paraId="73A79391" w14:textId="77777777" w:rsidR="008B580F" w:rsidRPr="006A47B3" w:rsidRDefault="008B580F" w:rsidP="00C1498A">
            <w:pPr>
              <w:spacing w:before="324" w:line="260" w:lineRule="atLeast"/>
              <w:rPr>
                <w:rFonts w:ascii="Calibri" w:hAnsi="Calibri" w:cs="Calibri"/>
                <w:bCs/>
                <w:color w:val="11275E"/>
                <w:sz w:val="20"/>
                <w:szCs w:val="20"/>
              </w:rPr>
            </w:pPr>
            <w:r w:rsidRPr="006A47B3">
              <w:rPr>
                <w:rFonts w:ascii="Calibri" w:hAnsi="Calibri" w:cs="Calibri"/>
                <w:bCs/>
                <w:color w:val="11275E"/>
                <w:sz w:val="20"/>
                <w:szCs w:val="20"/>
              </w:rPr>
              <w:t xml:space="preserve">Contact </w:t>
            </w:r>
            <w:r>
              <w:rPr>
                <w:rFonts w:ascii="Calibri" w:hAnsi="Calibri" w:cs="Calibri"/>
                <w:bCs/>
                <w:color w:val="11275E"/>
                <w:sz w:val="20"/>
                <w:szCs w:val="20"/>
              </w:rPr>
              <w:t xml:space="preserve">Project </w:t>
            </w:r>
          </w:p>
          <w:p w14:paraId="5195A5A7" w14:textId="5FA54CA2" w:rsidR="008B580F" w:rsidRPr="00C65AA2" w:rsidRDefault="008B580F" w:rsidP="00C65AA2">
            <w:pPr>
              <w:tabs>
                <w:tab w:val="right" w:pos="2263"/>
              </w:tabs>
              <w:spacing w:line="260" w:lineRule="atLeast"/>
              <w:rPr>
                <w:rFonts w:ascii="Calibri" w:hAnsi="Calibri" w:cs="Calibri"/>
                <w:sz w:val="16"/>
                <w:szCs w:val="16"/>
              </w:rPr>
            </w:pPr>
            <w:r w:rsidRPr="006A47B3">
              <w:rPr>
                <w:rFonts w:ascii="Calibri" w:hAnsi="Calibri" w:cs="Calibri"/>
                <w:bCs/>
                <w:sz w:val="16"/>
                <w:szCs w:val="20"/>
              </w:rPr>
              <w:t>Neem voor vragen ove</w:t>
            </w:r>
            <w:r w:rsidR="00B137BF">
              <w:rPr>
                <w:rFonts w:ascii="Calibri" w:hAnsi="Calibri" w:cs="Calibri"/>
                <w:bCs/>
                <w:sz w:val="16"/>
                <w:szCs w:val="20"/>
              </w:rPr>
              <w:t>r het project</w:t>
            </w:r>
            <w:r w:rsidRPr="006A47B3">
              <w:rPr>
                <w:rFonts w:ascii="Calibri" w:hAnsi="Calibri" w:cs="Calibri"/>
                <w:bCs/>
                <w:sz w:val="16"/>
                <w:szCs w:val="20"/>
              </w:rPr>
              <w:t xml:space="preserve"> contact </w:t>
            </w:r>
            <w:r w:rsidRPr="00C65AA2">
              <w:rPr>
                <w:rFonts w:ascii="Calibri" w:hAnsi="Calibri" w:cs="Calibri"/>
                <w:bCs/>
                <w:sz w:val="16"/>
                <w:szCs w:val="16"/>
              </w:rPr>
              <w:t xml:space="preserve">op met </w:t>
            </w:r>
            <w:r w:rsidR="00B137BF" w:rsidRPr="00C65AA2">
              <w:rPr>
                <w:rFonts w:ascii="Calibri" w:hAnsi="Calibri" w:cs="Calibri"/>
                <w:bCs/>
                <w:sz w:val="16"/>
                <w:szCs w:val="16"/>
              </w:rPr>
              <w:t xml:space="preserve">het </w:t>
            </w:r>
            <w:proofErr w:type="spellStart"/>
            <w:r w:rsidR="00C65AA2" w:rsidRPr="00C65AA2">
              <w:rPr>
                <w:rFonts w:ascii="Calibri" w:hAnsi="Calibri" w:cs="Calibri"/>
                <w:bCs/>
                <w:sz w:val="16"/>
                <w:szCs w:val="16"/>
              </w:rPr>
              <w:t>Hemubo</w:t>
            </w:r>
            <w:proofErr w:type="spellEnd"/>
            <w:r w:rsidR="00C65AA2" w:rsidRPr="00C65AA2">
              <w:rPr>
                <w:rFonts w:ascii="Calibri" w:hAnsi="Calibri" w:cs="Calibri"/>
                <w:bCs/>
                <w:sz w:val="16"/>
                <w:szCs w:val="16"/>
              </w:rPr>
              <w:t xml:space="preserve"> via telefoonnummer </w:t>
            </w:r>
            <w:r w:rsidR="00C65AA2" w:rsidRPr="00C65AA2">
              <w:rPr>
                <w:rFonts w:ascii="Calibri" w:hAnsi="Calibri" w:cs="Calibri"/>
                <w:sz w:val="16"/>
                <w:szCs w:val="16"/>
              </w:rPr>
              <w:t xml:space="preserve">06-45 95 83 20 of per mail via </w:t>
            </w:r>
            <w:hyperlink r:id="rId11" w:history="1">
              <w:r w:rsidR="00C65AA2" w:rsidRPr="00C65AA2">
                <w:rPr>
                  <w:rStyle w:val="Hyperlink"/>
                  <w:rFonts w:ascii="Calibri" w:hAnsi="Calibri" w:cs="Calibri"/>
                  <w:sz w:val="16"/>
                  <w:szCs w:val="16"/>
                </w:rPr>
                <w:t>wervershoofstraat@hemubo.nl</w:t>
              </w:r>
            </w:hyperlink>
            <w:r w:rsidR="00B137BF" w:rsidRPr="00C65AA2">
              <w:rPr>
                <w:sz w:val="16"/>
                <w:szCs w:val="16"/>
              </w:rPr>
              <w:t>.</w:t>
            </w:r>
            <w:r w:rsidR="00C65AA2" w:rsidRPr="00C65AA2">
              <w:rPr>
                <w:sz w:val="16"/>
                <w:szCs w:val="16"/>
              </w:rPr>
              <w:t xml:space="preserve"> </w:t>
            </w:r>
          </w:p>
          <w:p w14:paraId="7500E895" w14:textId="77777777" w:rsidR="008B580F" w:rsidRPr="006A47B3" w:rsidRDefault="008B580F" w:rsidP="00C1498A">
            <w:pPr>
              <w:tabs>
                <w:tab w:val="right" w:pos="2263"/>
              </w:tabs>
              <w:spacing w:line="260" w:lineRule="atLeast"/>
              <w:rPr>
                <w:rFonts w:ascii="Calibri" w:hAnsi="Calibri" w:cs="Calibri"/>
                <w:bCs/>
                <w:color w:val="11275E"/>
                <w:sz w:val="18"/>
                <w:szCs w:val="18"/>
              </w:rPr>
            </w:pPr>
          </w:p>
          <w:p w14:paraId="3EE79211" w14:textId="77777777" w:rsidR="008B580F" w:rsidRPr="006A47B3" w:rsidRDefault="008B580F" w:rsidP="00C1498A">
            <w:pPr>
              <w:spacing w:before="324" w:line="260" w:lineRule="atLeast"/>
              <w:rPr>
                <w:rFonts w:ascii="Calibri" w:hAnsi="Calibri" w:cs="Calibri"/>
                <w:bCs/>
                <w:color w:val="11275E"/>
                <w:sz w:val="20"/>
                <w:szCs w:val="20"/>
              </w:rPr>
            </w:pPr>
            <w:r w:rsidRPr="006A47B3">
              <w:rPr>
                <w:rFonts w:ascii="Calibri" w:hAnsi="Calibri" w:cs="Calibri"/>
                <w:bCs/>
                <w:color w:val="11275E"/>
                <w:sz w:val="20"/>
                <w:szCs w:val="20"/>
              </w:rPr>
              <w:t>Contact Portaal</w:t>
            </w:r>
          </w:p>
          <w:p w14:paraId="54DB6C6B" w14:textId="77777777" w:rsidR="008B580F" w:rsidRPr="006A47B3" w:rsidRDefault="008B580F" w:rsidP="00C1498A">
            <w:pPr>
              <w:spacing w:line="260" w:lineRule="atLeast"/>
              <w:rPr>
                <w:rFonts w:ascii="Calibri" w:hAnsi="Calibri" w:cs="Calibri"/>
                <w:bCs/>
                <w:sz w:val="16"/>
                <w:szCs w:val="20"/>
              </w:rPr>
            </w:pPr>
            <w:r w:rsidRPr="006A47B3">
              <w:rPr>
                <w:rFonts w:ascii="Calibri" w:hAnsi="Calibri" w:cs="Calibri"/>
                <w:bCs/>
                <w:sz w:val="16"/>
                <w:szCs w:val="20"/>
              </w:rPr>
              <w:t>Reparatieverzoek, klacht of spoed</w:t>
            </w:r>
            <w:r w:rsidRPr="006A47B3">
              <w:rPr>
                <w:rFonts w:ascii="Calibri" w:hAnsi="Calibri" w:cs="Calibri"/>
                <w:bCs/>
                <w:sz w:val="16"/>
                <w:szCs w:val="20"/>
              </w:rPr>
              <w:br/>
              <w:t>Tel.: 088 - 767 82 25</w:t>
            </w:r>
          </w:p>
          <w:p w14:paraId="00DB2156" w14:textId="77777777" w:rsidR="008B580F" w:rsidRPr="006A47B3" w:rsidRDefault="008B580F" w:rsidP="00C1498A">
            <w:pPr>
              <w:spacing w:line="260" w:lineRule="atLeast"/>
              <w:rPr>
                <w:rFonts w:ascii="Calibri" w:hAnsi="Calibri" w:cs="Calibri"/>
                <w:bCs/>
                <w:sz w:val="16"/>
                <w:szCs w:val="20"/>
              </w:rPr>
            </w:pPr>
            <w:hyperlink r:id="rId12" w:history="1">
              <w:r w:rsidRPr="006A47B3">
                <w:rPr>
                  <w:rStyle w:val="Hyperlink"/>
                  <w:rFonts w:ascii="Calibri" w:hAnsi="Calibri" w:cs="Calibri"/>
                  <w:bCs/>
                  <w:sz w:val="16"/>
                  <w:szCs w:val="20"/>
                </w:rPr>
                <w:t>https://www.portaal.nl/contact/</w:t>
              </w:r>
            </w:hyperlink>
          </w:p>
          <w:p w14:paraId="719A9943" w14:textId="77777777" w:rsidR="008B580F" w:rsidRPr="006A47B3" w:rsidRDefault="008B580F" w:rsidP="00C1498A">
            <w:pPr>
              <w:spacing w:line="260" w:lineRule="atLeast"/>
              <w:rPr>
                <w:rFonts w:ascii="Calibri" w:hAnsi="Calibri" w:cs="Calibri"/>
                <w:bCs/>
                <w:sz w:val="16"/>
                <w:szCs w:val="20"/>
              </w:rPr>
            </w:pPr>
          </w:p>
          <w:p w14:paraId="52F681F2" w14:textId="77777777" w:rsidR="008B580F" w:rsidRPr="006A47B3" w:rsidRDefault="008B580F" w:rsidP="00C1498A">
            <w:pPr>
              <w:spacing w:before="324" w:line="260" w:lineRule="atLeast"/>
              <w:rPr>
                <w:rFonts w:ascii="Calibri" w:hAnsi="Calibri" w:cs="Calibri"/>
                <w:bCs/>
                <w:color w:val="11275E"/>
                <w:sz w:val="20"/>
                <w:szCs w:val="20"/>
              </w:rPr>
            </w:pPr>
            <w:r w:rsidRPr="006A47B3">
              <w:rPr>
                <w:rFonts w:ascii="Calibri" w:hAnsi="Calibri" w:cs="Calibri"/>
                <w:bCs/>
                <w:color w:val="11275E"/>
                <w:sz w:val="20"/>
                <w:szCs w:val="20"/>
              </w:rPr>
              <w:t>Digitaal de nieuwsbrief lezen?</w:t>
            </w:r>
          </w:p>
          <w:p w14:paraId="55E407CA" w14:textId="77777777" w:rsidR="008B580F" w:rsidRPr="006A47B3" w:rsidRDefault="008B580F" w:rsidP="00C1498A">
            <w:pPr>
              <w:spacing w:line="260" w:lineRule="atLeast"/>
              <w:rPr>
                <w:rFonts w:ascii="Calibri" w:hAnsi="Calibri" w:cs="Calibri"/>
                <w:bCs/>
                <w:sz w:val="16"/>
                <w:szCs w:val="20"/>
              </w:rPr>
            </w:pPr>
            <w:r w:rsidRPr="006A47B3">
              <w:rPr>
                <w:rFonts w:ascii="Calibri" w:hAnsi="Calibri" w:cs="Calibri"/>
                <w:bCs/>
                <w:sz w:val="16"/>
                <w:szCs w:val="20"/>
              </w:rPr>
              <w:t>www.portaal.nl/wervershoofstraat</w:t>
            </w:r>
          </w:p>
          <w:p w14:paraId="280BB949" w14:textId="77777777" w:rsidR="008B580F" w:rsidRPr="006A47B3" w:rsidRDefault="008B580F" w:rsidP="00C1498A">
            <w:pPr>
              <w:spacing w:line="260" w:lineRule="atLeast"/>
              <w:rPr>
                <w:rFonts w:ascii="Calibri" w:hAnsi="Calibri" w:cs="Calibri"/>
                <w:bCs/>
                <w:sz w:val="16"/>
                <w:szCs w:val="20"/>
              </w:rPr>
            </w:pPr>
          </w:p>
          <w:p w14:paraId="64CFE462" w14:textId="46186B41" w:rsidR="008B580F" w:rsidRPr="006A47B3" w:rsidRDefault="00195B94" w:rsidP="00C1498A">
            <w:pPr>
              <w:spacing w:line="260" w:lineRule="atLeast"/>
              <w:rPr>
                <w:rFonts w:ascii="Calibri" w:hAnsi="Calibri" w:cs="Calibri"/>
                <w:bCs/>
                <w:sz w:val="16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58243" behindDoc="0" locked="0" layoutInCell="1" allowOverlap="1" wp14:anchorId="2FC1AAFB" wp14:editId="40326A3A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735330</wp:posOffset>
                  </wp:positionV>
                  <wp:extent cx="1339850" cy="1339850"/>
                  <wp:effectExtent l="0" t="0" r="0" b="0"/>
                  <wp:wrapSquare wrapText="bothSides"/>
                  <wp:docPr id="555235540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339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</w:tbl>
    <w:p w14:paraId="4B4A0F78" w14:textId="77777777" w:rsidR="008B580F" w:rsidRDefault="008B580F" w:rsidP="008B580F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nl-NL"/>
          <w14:ligatures w14:val="none"/>
        </w:rPr>
      </w:pPr>
    </w:p>
    <w:p w14:paraId="73404F66" w14:textId="77777777" w:rsidR="008B580F" w:rsidRDefault="008B580F" w:rsidP="008B580F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</w:pPr>
      <w:r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nl-NL"/>
          <w14:ligatures w14:val="none"/>
        </w:rPr>
        <w:t>Beste bewoner,</w:t>
      </w:r>
      <w:r w:rsidRPr="009F3ED9">
        <w:rPr>
          <w:rFonts w:ascii="Calibri" w:eastAsia="Times New Roman" w:hAnsi="Calibri" w:cs="Calibri"/>
          <w:b/>
          <w:color w:val="11275E"/>
          <w:kern w:val="0"/>
          <w:sz w:val="20"/>
          <w:szCs w:val="20"/>
          <w:lang w:eastAsia="nl-NL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Graag informeren we u over aankomende onderzoeken, werkzaamheden en een vooruitblik voor de komende maanden. </w:t>
      </w:r>
    </w:p>
    <w:p w14:paraId="0532EFF9" w14:textId="77777777" w:rsidR="008B580F" w:rsidRDefault="008B580F" w:rsidP="008B580F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</w:pPr>
    </w:p>
    <w:p w14:paraId="38F9A4DC" w14:textId="5D41FB38" w:rsidR="008B580F" w:rsidRDefault="008B580F" w:rsidP="008B580F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nl-NL"/>
          <w14:ligatures w14:val="none"/>
        </w:rPr>
      </w:pPr>
      <w:r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nl-NL"/>
          <w14:ligatures w14:val="none"/>
        </w:rPr>
        <w:t xml:space="preserve">Stand van zaken project </w:t>
      </w:r>
    </w:p>
    <w:p w14:paraId="32740EA3" w14:textId="373996D2" w:rsidR="00B31F74" w:rsidRPr="00B31F74" w:rsidRDefault="008B580F" w:rsidP="008B580F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</w:pPr>
      <w:r w:rsidRPr="008B580F">
        <w:rPr>
          <w:rFonts w:ascii="Calibri" w:eastAsia="Times New Roman" w:hAnsi="Calibri" w:cs="Calibri"/>
          <w:i/>
          <w:iCs/>
          <w:color w:val="002060"/>
          <w:kern w:val="0"/>
          <w:sz w:val="20"/>
          <w:szCs w:val="20"/>
          <w:lang w:eastAsia="nl-NL"/>
          <w14:ligatures w14:val="none"/>
        </w:rPr>
        <w:t>Hoogbouw (toren)</w:t>
      </w:r>
      <w:r>
        <w:rPr>
          <w:rFonts w:ascii="Calibri" w:eastAsia="Times New Roman" w:hAnsi="Calibri" w:cs="Calibri"/>
          <w:i/>
          <w:iCs/>
          <w:color w:val="002060"/>
          <w:kern w:val="0"/>
          <w:sz w:val="20"/>
          <w:szCs w:val="20"/>
          <w:lang w:eastAsia="nl-NL"/>
          <w14:ligatures w14:val="none"/>
        </w:rPr>
        <w:br/>
      </w:r>
      <w:r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Zoals ook in de vorige nieuwsbrief vermeld wordt er steeds meer duidelijk over de benodigde maatregelen en de (voorlopige) planning van de werkzaamheden in de toren. We verwachten dat we u in mei kunnen vertellen wat er in uw woning precies gaat gebeuren. U ontvangt hiervoor een uitvoeringsboekje</w:t>
      </w:r>
      <w:r w:rsidR="0069481E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en er wordt </w:t>
      </w:r>
      <w:r w:rsidR="00A0610A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in de week daarop </w:t>
      </w:r>
      <w:r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een informatiebijeenkomst georganiseerd waar u uw vragen kunt stellen. U ontvangt op korte termijn een uitnodiging voor deze bijeenkomst. </w:t>
      </w:r>
      <w:r w:rsidR="00B31F7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Vanaf het moment dat u het uitvoeringsboekje ontvangt is de bewonersbegeleiding belegd bij </w:t>
      </w:r>
      <w:proofErr w:type="spellStart"/>
      <w:r w:rsidR="00B31F7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Hemubo</w:t>
      </w:r>
      <w:proofErr w:type="spellEnd"/>
      <w:r w:rsidR="00B31F7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. In het uitvoeringsboekje vindt u de contactgegevens. </w:t>
      </w:r>
    </w:p>
    <w:p w14:paraId="693E607E" w14:textId="77777777" w:rsidR="008B580F" w:rsidRDefault="008B580F" w:rsidP="008B580F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</w:pPr>
    </w:p>
    <w:p w14:paraId="4CA91CD3" w14:textId="77777777" w:rsidR="00243D3C" w:rsidRDefault="008B580F" w:rsidP="00B31F74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</w:pPr>
      <w:r w:rsidRPr="008B580F">
        <w:rPr>
          <w:rFonts w:ascii="Calibri" w:eastAsia="Times New Roman" w:hAnsi="Calibri" w:cs="Calibri"/>
          <w:i/>
          <w:iCs/>
          <w:color w:val="002060"/>
          <w:kern w:val="0"/>
          <w:sz w:val="20"/>
          <w:szCs w:val="20"/>
          <w:lang w:eastAsia="nl-NL"/>
          <w14:ligatures w14:val="none"/>
        </w:rPr>
        <w:t>Laagbouw</w:t>
      </w:r>
      <w:r w:rsidRPr="008B580F">
        <w:rPr>
          <w:rFonts w:ascii="Calibri" w:eastAsia="Times New Roman" w:hAnsi="Calibri" w:cs="Calibri"/>
          <w:i/>
          <w:iCs/>
          <w:kern w:val="0"/>
          <w:sz w:val="20"/>
          <w:szCs w:val="20"/>
          <w:lang w:eastAsia="nl-NL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0"/>
          <w:szCs w:val="20"/>
          <w:lang w:eastAsia="nl-NL"/>
          <w14:ligatures w14:val="none"/>
        </w:rPr>
        <w:br/>
      </w:r>
      <w:r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De stand van zaken voor de laagbouw is op dit moment ongewijzigd ten aanzien van de voorgaande nieuwsbrief. </w:t>
      </w:r>
      <w:r w:rsidR="00752F6E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Wel verwachten wij u op korte termijn via een uitvoeringsboekje meer te kunnen vertellen over de benodigde werkzaamheden</w:t>
      </w:r>
      <w:r w:rsidR="00B31F7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. De werkzaamheden starten volgens de voorlopige planning in het eerste kwartaal van 2027. </w:t>
      </w:r>
      <w:r w:rsidR="00480B1B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Vanaf het moment dat u het uitvoeringsboekje ontvangt is de bewonersbegeleiding belegd bij </w:t>
      </w:r>
      <w:proofErr w:type="spellStart"/>
      <w:r w:rsidR="00480B1B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Hemubo</w:t>
      </w:r>
      <w:proofErr w:type="spellEnd"/>
      <w:r w:rsidR="00480B1B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. In het uitvoeringsboekje vindt u de contactgegevens.</w:t>
      </w:r>
    </w:p>
    <w:p w14:paraId="03A3FAC6" w14:textId="77777777" w:rsidR="00243D3C" w:rsidRDefault="00243D3C" w:rsidP="00B31F74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</w:pPr>
    </w:p>
    <w:p w14:paraId="2C385568" w14:textId="1171E903" w:rsidR="008B580F" w:rsidRPr="00092FD7" w:rsidRDefault="00F67D7A" w:rsidP="00B31F74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i/>
          <w:iCs/>
          <w:color w:val="002060"/>
          <w:kern w:val="0"/>
          <w:sz w:val="20"/>
          <w:szCs w:val="20"/>
          <w:lang w:eastAsia="nl-NL"/>
          <w14:ligatures w14:val="none"/>
        </w:rPr>
      </w:pPr>
      <w:r w:rsidRPr="00092FD7">
        <w:rPr>
          <w:rFonts w:ascii="Calibri" w:eastAsia="Times New Roman" w:hAnsi="Calibri" w:cs="Calibri"/>
          <w:i/>
          <w:iCs/>
          <w:color w:val="002060"/>
          <w:kern w:val="0"/>
          <w:sz w:val="20"/>
          <w:szCs w:val="20"/>
          <w:lang w:eastAsia="nl-NL"/>
          <w14:ligatures w14:val="none"/>
        </w:rPr>
        <w:t>Ce</w:t>
      </w:r>
      <w:r w:rsidR="00E11565" w:rsidRPr="00092FD7">
        <w:rPr>
          <w:rFonts w:ascii="Calibri" w:eastAsia="Times New Roman" w:hAnsi="Calibri" w:cs="Calibri"/>
          <w:i/>
          <w:iCs/>
          <w:color w:val="002060"/>
          <w:kern w:val="0"/>
          <w:sz w:val="20"/>
          <w:szCs w:val="20"/>
          <w:lang w:eastAsia="nl-NL"/>
          <w14:ligatures w14:val="none"/>
        </w:rPr>
        <w:t>ntrum voor</w:t>
      </w:r>
      <w:r w:rsidR="00637691" w:rsidRPr="00092FD7">
        <w:rPr>
          <w:rFonts w:ascii="Calibri" w:eastAsia="Times New Roman" w:hAnsi="Calibri" w:cs="Calibri"/>
          <w:i/>
          <w:iCs/>
          <w:color w:val="002060"/>
          <w:kern w:val="0"/>
          <w:sz w:val="20"/>
          <w:szCs w:val="20"/>
          <w:lang w:eastAsia="nl-NL"/>
          <w14:ligatures w14:val="none"/>
        </w:rPr>
        <w:t xml:space="preserve"> Woononder</w:t>
      </w:r>
      <w:r w:rsidR="00266F9E" w:rsidRPr="00092FD7">
        <w:rPr>
          <w:rFonts w:ascii="Calibri" w:eastAsia="Times New Roman" w:hAnsi="Calibri" w:cs="Calibri"/>
          <w:i/>
          <w:iCs/>
          <w:color w:val="002060"/>
          <w:kern w:val="0"/>
          <w:sz w:val="20"/>
          <w:szCs w:val="20"/>
          <w:lang w:eastAsia="nl-NL"/>
          <w14:ligatures w14:val="none"/>
        </w:rPr>
        <w:t>zoek gaa</w:t>
      </w:r>
      <w:r w:rsidR="001E110B" w:rsidRPr="00092FD7">
        <w:rPr>
          <w:rFonts w:ascii="Calibri" w:eastAsia="Times New Roman" w:hAnsi="Calibri" w:cs="Calibri"/>
          <w:i/>
          <w:iCs/>
          <w:color w:val="002060"/>
          <w:kern w:val="0"/>
          <w:sz w:val="20"/>
          <w:szCs w:val="20"/>
          <w:lang w:eastAsia="nl-NL"/>
          <w14:ligatures w14:val="none"/>
        </w:rPr>
        <w:t>t contac</w:t>
      </w:r>
      <w:r w:rsidR="00460595" w:rsidRPr="00092FD7">
        <w:rPr>
          <w:rFonts w:ascii="Calibri" w:eastAsia="Times New Roman" w:hAnsi="Calibri" w:cs="Calibri"/>
          <w:i/>
          <w:iCs/>
          <w:color w:val="002060"/>
          <w:kern w:val="0"/>
          <w:sz w:val="20"/>
          <w:szCs w:val="20"/>
          <w:lang w:eastAsia="nl-NL"/>
          <w14:ligatures w14:val="none"/>
        </w:rPr>
        <w:t>t met u op</w:t>
      </w:r>
      <w:r w:rsidR="001D749E" w:rsidRPr="00092FD7">
        <w:rPr>
          <w:rFonts w:ascii="Calibri" w:eastAsia="Times New Roman" w:hAnsi="Calibri" w:cs="Calibri"/>
          <w:i/>
          <w:iCs/>
          <w:color w:val="002060"/>
          <w:kern w:val="0"/>
          <w:sz w:val="20"/>
          <w:szCs w:val="20"/>
          <w:lang w:eastAsia="nl-NL"/>
          <w14:ligatures w14:val="none"/>
        </w:rPr>
        <w:t>nemen</w:t>
      </w:r>
      <w:r w:rsidR="00F462A4" w:rsidRPr="00092FD7">
        <w:rPr>
          <w:rFonts w:ascii="Calibri" w:eastAsia="Times New Roman" w:hAnsi="Calibri" w:cs="Calibri"/>
          <w:i/>
          <w:iCs/>
          <w:color w:val="002060"/>
          <w:kern w:val="0"/>
          <w:sz w:val="20"/>
          <w:szCs w:val="20"/>
          <w:lang w:eastAsia="nl-NL"/>
          <w14:ligatures w14:val="none"/>
        </w:rPr>
        <w:br/>
      </w:r>
      <w:r w:rsidR="00DA51C2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Por</w:t>
      </w:r>
      <w:r w:rsidR="00F207E6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taal vind</w:t>
      </w:r>
      <w:r w:rsidR="00C12CE9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t het</w:t>
      </w:r>
      <w:r w:rsidR="00341CB0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 belangrij</w:t>
      </w:r>
      <w:r w:rsidR="00171AC1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k om te wet</w:t>
      </w:r>
      <w:r w:rsidR="00C049BB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en hoe u d</w:t>
      </w:r>
      <w:r w:rsidR="005D40AE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e werkzaam</w:t>
      </w:r>
      <w:r w:rsidR="0081186D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heden van fase </w:t>
      </w:r>
      <w:r w:rsidR="002E547C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1 heeft er</w:t>
      </w:r>
      <w:r w:rsidR="001F41B8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varen. </w:t>
      </w:r>
      <w:r w:rsidR="008958CC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Op </w:t>
      </w:r>
      <w:r w:rsidR="00A15DB3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deze manier </w:t>
      </w:r>
      <w:r w:rsidR="005E4B67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kunnen we </w:t>
      </w:r>
      <w:r w:rsidR="004F5D13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waar mogelijk on</w:t>
      </w:r>
      <w:r w:rsidR="00DA770A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ze aanpak</w:t>
      </w:r>
      <w:r w:rsidR="00666C97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 </w:t>
      </w:r>
      <w:r w:rsidR="007E1CCA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en c</w:t>
      </w:r>
      <w:r w:rsidR="001641CD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ommunica</w:t>
      </w:r>
      <w:r w:rsidR="00545E14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tie ver</w:t>
      </w:r>
      <w:r w:rsidR="00C11EF1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beteren</w:t>
      </w:r>
      <w:r w:rsidR="009C5D75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. </w:t>
      </w:r>
      <w:r w:rsidR="006A6F9F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D</w:t>
      </w:r>
      <w:r w:rsidR="000C3694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aarom </w:t>
      </w:r>
      <w:r w:rsidR="003B2C1F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hebben we </w:t>
      </w:r>
      <w:r w:rsidR="0084549C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Cen</w:t>
      </w:r>
      <w:r w:rsidR="00D979F3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trum voor </w:t>
      </w:r>
      <w:r w:rsidR="00BF6184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Woononderz</w:t>
      </w:r>
      <w:r w:rsidR="0034023B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oek ingesc</w:t>
      </w:r>
      <w:r w:rsidR="004340DF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hakeld. </w:t>
      </w:r>
      <w:r w:rsidR="006622AC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Zij </w:t>
      </w:r>
      <w:r w:rsidR="004C1650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zijn gesp</w:t>
      </w:r>
      <w:r w:rsidR="00E31D4E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ecialisee</w:t>
      </w:r>
      <w:r w:rsidR="0079708F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rd in het uit</w:t>
      </w:r>
      <w:r w:rsidR="00F4294A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voer</w:t>
      </w:r>
      <w:r w:rsidR="005A23C8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en van </w:t>
      </w:r>
      <w:r w:rsidR="00641F5E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tev</w:t>
      </w:r>
      <w:r w:rsidR="006E67ED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redenheids</w:t>
      </w:r>
      <w:r w:rsidR="00E02EFC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ond</w:t>
      </w:r>
      <w:r w:rsidR="00980DCE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erzoeken bi</w:t>
      </w:r>
      <w:r w:rsidR="005C228D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j </w:t>
      </w:r>
      <w:r w:rsidR="00F57886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grote</w:t>
      </w:r>
      <w:r w:rsidR="006B5C8B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 </w:t>
      </w:r>
      <w:r w:rsidR="00DF6423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projecten</w:t>
      </w:r>
      <w:r w:rsidR="006D2AB6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. </w:t>
      </w:r>
      <w:r w:rsidR="0095017E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Vanaf 1</w:t>
      </w:r>
      <w:r w:rsidR="00B45C5A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1 mei starten </w:t>
      </w:r>
      <w:r w:rsidR="00957DA4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zij </w:t>
      </w:r>
      <w:r w:rsidR="00B42015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met he</w:t>
      </w:r>
      <w:r w:rsidR="0007270A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t bel</w:t>
      </w:r>
      <w:r w:rsidR="00FD1AB7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len van b</w:t>
      </w:r>
      <w:r w:rsidR="00C818B7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ewoners. </w:t>
      </w:r>
      <w:r w:rsidR="00F028B6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Zij</w:t>
      </w:r>
      <w:r w:rsidR="001C4F9E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 bellen te allen</w:t>
      </w:r>
      <w:r w:rsidR="00C013DC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 tijde met </w:t>
      </w:r>
      <w:r w:rsidR="00386C9C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een </w:t>
      </w:r>
      <w:r w:rsidR="0048551D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zichtbaar tel</w:t>
      </w:r>
      <w:r w:rsidR="0002704C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efoonnu</w:t>
      </w:r>
      <w:r w:rsidR="002A0374" w:rsidRPr="000407E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mmer. </w:t>
      </w:r>
      <w:r w:rsidR="008B580F" w:rsidRPr="000603C3">
        <w:rPr>
          <w:rFonts w:ascii="Calibri" w:eastAsia="Times New Roman" w:hAnsi="Calibri" w:cs="Calibri"/>
          <w:i/>
          <w:iCs/>
          <w:color w:val="002060"/>
          <w:kern w:val="0"/>
          <w:sz w:val="20"/>
          <w:szCs w:val="20"/>
          <w:lang w:eastAsia="nl-NL"/>
          <w14:ligatures w14:val="none"/>
        </w:rPr>
        <w:br/>
      </w:r>
    </w:p>
    <w:p w14:paraId="0D736795" w14:textId="77777777" w:rsidR="00AB6FBB" w:rsidRDefault="00AB6FBB" w:rsidP="008B580F">
      <w:pPr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nl-NL"/>
          <w14:ligatures w14:val="none"/>
        </w:rPr>
      </w:pPr>
    </w:p>
    <w:p w14:paraId="55D357DF" w14:textId="3C76C648" w:rsidR="00A639DA" w:rsidRDefault="00480B1B" w:rsidP="008B580F">
      <w:pPr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</w:pPr>
      <w:r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nl-NL"/>
          <w14:ligatures w14:val="none"/>
        </w:rPr>
        <w:t xml:space="preserve">Wijziging </w:t>
      </w:r>
      <w:r w:rsidR="00A639DA"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nl-NL"/>
          <w14:ligatures w14:val="none"/>
        </w:rPr>
        <w:t>bewonersbegeleiding</w:t>
      </w:r>
      <w:r w:rsidR="00B31F74"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nl-NL"/>
          <w14:ligatures w14:val="none"/>
        </w:rPr>
        <w:br/>
      </w:r>
      <w:r w:rsidR="00347170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Vanaf vandaag is het bij u bekende telefoonnummer </w:t>
      </w:r>
      <w:r w:rsidR="00E15B43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(</w:t>
      </w:r>
      <w:r w:rsidR="00F161C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06</w:t>
      </w:r>
      <w:r w:rsidR="4F3E3A6B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-</w:t>
      </w:r>
      <w:r w:rsidR="00351632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10</w:t>
      </w:r>
      <w:r w:rsidR="17F396F8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 </w:t>
      </w:r>
      <w:r w:rsidR="00351632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78</w:t>
      </w:r>
      <w:r w:rsidR="59A6D0F5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 </w:t>
      </w:r>
      <w:r w:rsidR="00351632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68</w:t>
      </w:r>
      <w:r w:rsidR="59A6D0F5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 </w:t>
      </w:r>
      <w:r w:rsidR="00351632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65) niet langer in gebruik. </w:t>
      </w:r>
      <w:r w:rsidR="002D2C95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Vanaf dit moment word</w:t>
      </w:r>
      <w:r w:rsidR="00351632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t </w:t>
      </w:r>
      <w:r w:rsidR="003B4255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de bewonersbegeleiding overgenomen door </w:t>
      </w:r>
      <w:proofErr w:type="spellStart"/>
      <w:r w:rsidR="003B4255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Hemubo</w:t>
      </w:r>
      <w:proofErr w:type="spellEnd"/>
      <w:r w:rsidR="003B4255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, omdat de (voorbereiding van) fase 2 gaat starten. </w:t>
      </w:r>
      <w:r w:rsidR="002D2C95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De bewonersbegeleider van </w:t>
      </w:r>
      <w:proofErr w:type="spellStart"/>
      <w:r w:rsidR="002D2C95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Hemubo</w:t>
      </w:r>
      <w:proofErr w:type="spellEnd"/>
      <w:r w:rsidR="002D2C95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 is Cleo Schaddé van </w:t>
      </w:r>
      <w:r w:rsidR="00165619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Dooren</w:t>
      </w:r>
      <w:r w:rsidR="00C15F9F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. </w:t>
      </w:r>
      <w:r w:rsidR="00CA29A9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Zij is bereikbaar via 06-45 </w:t>
      </w:r>
      <w:r w:rsidR="00A639DA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95 83 20 of per mail via </w:t>
      </w:r>
      <w:hyperlink r:id="rId14" w:history="1">
        <w:r w:rsidR="00A639DA" w:rsidRPr="009E658E">
          <w:rPr>
            <w:rStyle w:val="Hyperlink"/>
            <w:rFonts w:ascii="Calibri" w:eastAsia="Times New Roman" w:hAnsi="Calibri" w:cs="Calibri"/>
            <w:kern w:val="0"/>
            <w:sz w:val="20"/>
            <w:szCs w:val="20"/>
            <w:lang w:eastAsia="nl-NL"/>
            <w14:ligatures w14:val="none"/>
          </w:rPr>
          <w:t>wervershoofstraat@hemubo.nl</w:t>
        </w:r>
      </w:hyperlink>
      <w:r w:rsidR="00A639DA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. </w:t>
      </w:r>
    </w:p>
    <w:p w14:paraId="523C0E14" w14:textId="6F99FCAC" w:rsidR="008B580F" w:rsidRPr="00B31F74" w:rsidRDefault="009A5472" w:rsidP="008B580F">
      <w:pPr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Voor algemene </w:t>
      </w:r>
      <w:r w:rsidR="00752F6E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vragen of reparatieverzoeken </w:t>
      </w:r>
      <w:r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blijft Portaal uw aanspreekpunt. </w:t>
      </w:r>
      <w:r w:rsidR="00194195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Portaal </w:t>
      </w:r>
      <w:r w:rsidR="00C65AA2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is </w:t>
      </w:r>
      <w:r w:rsidR="00194195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bereikbaar via </w:t>
      </w:r>
      <w:r w:rsidR="00885EF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telefoonnummer 088</w:t>
      </w:r>
      <w:r w:rsidR="1C4B6803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-</w:t>
      </w:r>
      <w:r w:rsidR="0059121F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767 82</w:t>
      </w:r>
      <w:r w:rsidR="7415453D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 </w:t>
      </w:r>
      <w:r w:rsidR="0059121F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25</w:t>
      </w:r>
      <w:r w:rsidR="00752F6E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 of per mail via </w:t>
      </w:r>
      <w:hyperlink r:id="rId15" w:history="1">
        <w:r w:rsidR="00752F6E" w:rsidRPr="005959FD">
          <w:rPr>
            <w:rStyle w:val="Hyperlink"/>
            <w:rFonts w:ascii="Calibri" w:eastAsia="Times New Roman" w:hAnsi="Calibri" w:cs="Calibri"/>
            <w:kern w:val="0"/>
            <w:sz w:val="20"/>
            <w:szCs w:val="20"/>
            <w:lang w:eastAsia="nl-NL"/>
            <w14:ligatures w14:val="none"/>
          </w:rPr>
          <w:t>info@portaal.nl</w:t>
        </w:r>
      </w:hyperlink>
      <w:r w:rsidR="00752F6E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. </w:t>
      </w:r>
    </w:p>
    <w:p w14:paraId="2EBB7F6C" w14:textId="5CF68E8F" w:rsidR="008B580F" w:rsidRPr="009D4F5A" w:rsidRDefault="008B580F" w:rsidP="008B580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color w:val="002060"/>
          <w:sz w:val="20"/>
          <w:szCs w:val="20"/>
        </w:rPr>
        <w:t xml:space="preserve">Logeerwoningen </w:t>
      </w:r>
      <w:r w:rsidR="00B31F74">
        <w:rPr>
          <w:rFonts w:ascii="Calibri" w:hAnsi="Calibri" w:cs="Calibri"/>
          <w:b/>
          <w:bCs/>
          <w:color w:val="002060"/>
          <w:sz w:val="20"/>
          <w:szCs w:val="20"/>
        </w:rPr>
        <w:br/>
      </w:r>
      <w:r w:rsidR="00B31F74">
        <w:rPr>
          <w:rFonts w:ascii="Calibri" w:hAnsi="Calibri" w:cs="Calibri"/>
          <w:sz w:val="20"/>
          <w:szCs w:val="20"/>
        </w:rPr>
        <w:t>Tijdens informatiebijeenkomsten en in het bewonersboekje hebben wij aangegeven dat er voor de werkzaamheden van fase 2 logeerwoningen beschikbaar worden gesteld. Deze logeerwoningen zijn bij voorkeur zo dicht mogelijk bij het project</w:t>
      </w:r>
      <w:r w:rsidR="00A0610A">
        <w:rPr>
          <w:rFonts w:ascii="Calibri" w:hAnsi="Calibri" w:cs="Calibri"/>
          <w:sz w:val="20"/>
          <w:szCs w:val="20"/>
        </w:rPr>
        <w:t xml:space="preserve">. Om deze reden worden de leegstaande woningen in blok C ingericht als logeerwoning voor bewoners die vanwege de werkzaamheden tijdelijk hun woning moeten verlaten. Het zou dus kunnen dat de lege woningen de komende periode tijdelijk bewoond worden. </w:t>
      </w:r>
      <w:r w:rsidR="001A4BFA">
        <w:rPr>
          <w:rFonts w:ascii="Calibri" w:hAnsi="Calibri" w:cs="Calibri"/>
          <w:sz w:val="20"/>
          <w:szCs w:val="20"/>
        </w:rPr>
        <w:br/>
      </w:r>
      <w:r>
        <w:br/>
      </w:r>
      <w:r w:rsidRPr="009D4F5A">
        <w:rPr>
          <w:rFonts w:ascii="Calibri" w:hAnsi="Calibri" w:cs="Calibri"/>
          <w:b/>
          <w:bCs/>
          <w:color w:val="002060"/>
          <w:sz w:val="20"/>
          <w:szCs w:val="20"/>
        </w:rPr>
        <w:t>Stand van zaken blok B</w:t>
      </w:r>
      <w:r>
        <w:br/>
      </w:r>
      <w:r w:rsidR="00A0610A">
        <w:rPr>
          <w:rFonts w:ascii="Calibri" w:hAnsi="Calibri" w:cs="Calibri"/>
          <w:sz w:val="20"/>
          <w:szCs w:val="20"/>
        </w:rPr>
        <w:t xml:space="preserve">In de vorige nieuwsbrief hebben wij aangegeven dat de werkzaamheden aan en rondom blok B eind maart zouden starten. Inmiddels zijn de werkzaamheden in volle gang. Onlangs heeft u een brief ontvangen van </w:t>
      </w:r>
      <w:proofErr w:type="spellStart"/>
      <w:r w:rsidR="00A0610A">
        <w:rPr>
          <w:rFonts w:ascii="Calibri" w:hAnsi="Calibri" w:cs="Calibri"/>
          <w:sz w:val="20"/>
          <w:szCs w:val="20"/>
        </w:rPr>
        <w:t>Hemubo</w:t>
      </w:r>
      <w:proofErr w:type="spellEnd"/>
      <w:r w:rsidR="00A0610A">
        <w:rPr>
          <w:rFonts w:ascii="Calibri" w:hAnsi="Calibri" w:cs="Calibri"/>
          <w:sz w:val="20"/>
          <w:szCs w:val="20"/>
        </w:rPr>
        <w:t xml:space="preserve"> over de werkzaamheden die gaan plaatsvinden </w:t>
      </w:r>
      <w:r w:rsidR="00B137BF">
        <w:rPr>
          <w:rFonts w:ascii="Calibri" w:hAnsi="Calibri" w:cs="Calibri"/>
          <w:sz w:val="20"/>
          <w:szCs w:val="20"/>
        </w:rPr>
        <w:t xml:space="preserve">aan </w:t>
      </w:r>
      <w:r w:rsidR="00A0610A">
        <w:rPr>
          <w:rFonts w:ascii="Calibri" w:hAnsi="Calibri" w:cs="Calibri"/>
          <w:sz w:val="20"/>
          <w:szCs w:val="20"/>
        </w:rPr>
        <w:t xml:space="preserve">de Wervershoofstraat. Bent u benieuwd naar de voortgang of (voorlopige) planning? Houd dan de projectpagina in de gaten. Hier leest u ook de nieuwsbrieven van blok B. </w:t>
      </w:r>
    </w:p>
    <w:p w14:paraId="6A140C4C" w14:textId="77777777" w:rsidR="008B580F" w:rsidRDefault="008B580F" w:rsidP="008B580F">
      <w:pPr>
        <w:rPr>
          <w:b/>
          <w:bCs/>
          <w:color w:val="002060"/>
          <w:sz w:val="20"/>
          <w:szCs w:val="20"/>
        </w:rPr>
      </w:pPr>
    </w:p>
    <w:p w14:paraId="1E28AF68" w14:textId="77777777" w:rsidR="008B580F" w:rsidRPr="002C64F9" w:rsidRDefault="008B580F" w:rsidP="008B580F">
      <w:pPr>
        <w:rPr>
          <w:b/>
          <w:bCs/>
          <w:color w:val="002060"/>
          <w:sz w:val="20"/>
          <w:szCs w:val="20"/>
        </w:rPr>
      </w:pPr>
      <w:r w:rsidRPr="002C64F9">
        <w:rPr>
          <w:b/>
          <w:bCs/>
          <w:color w:val="002060"/>
          <w:sz w:val="20"/>
          <w:szCs w:val="20"/>
        </w:rPr>
        <w:t xml:space="preserve">Hartelijke groeten, </w:t>
      </w:r>
      <w:r w:rsidRPr="002C64F9">
        <w:rPr>
          <w:b/>
          <w:bCs/>
          <w:color w:val="002060"/>
          <w:sz w:val="20"/>
          <w:szCs w:val="20"/>
        </w:rPr>
        <w:br/>
        <w:t xml:space="preserve">Projectteam Wervershoofstraat </w:t>
      </w:r>
    </w:p>
    <w:p w14:paraId="19DDDC8F" w14:textId="77777777" w:rsidR="008B580F" w:rsidRDefault="008B580F" w:rsidP="008B580F"/>
    <w:p w14:paraId="0CF96E02" w14:textId="77777777" w:rsidR="00C533A8" w:rsidRDefault="00C533A8"/>
    <w:sectPr w:rsidR="00C533A8" w:rsidSect="008B580F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34" w:right="709" w:bottom="567" w:left="709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55CA" w14:textId="77777777" w:rsidR="006C2DDF" w:rsidRDefault="006C2DDF">
      <w:pPr>
        <w:spacing w:after="0" w:line="240" w:lineRule="auto"/>
      </w:pPr>
      <w:r>
        <w:separator/>
      </w:r>
    </w:p>
  </w:endnote>
  <w:endnote w:type="continuationSeparator" w:id="0">
    <w:p w14:paraId="72982DC3" w14:textId="77777777" w:rsidR="006C2DDF" w:rsidRDefault="006C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BA39" w14:textId="77777777" w:rsidR="007F0A15" w:rsidRPr="006211E4" w:rsidRDefault="007F0A15">
    <w:pPr>
      <w:pStyle w:val="Footer"/>
      <w:rPr>
        <w:rFonts w:cs="Open Sans"/>
        <w:sz w:val="18"/>
        <w:szCs w:val="18"/>
      </w:rPr>
    </w:pPr>
    <w:r w:rsidRPr="006211E4">
      <w:rPr>
        <w:rFonts w:cs="Open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2A191FE" wp14:editId="3B6AB8AE">
              <wp:simplePos x="0" y="0"/>
              <wp:positionH relativeFrom="column">
                <wp:posOffset>-1739900</wp:posOffset>
              </wp:positionH>
              <wp:positionV relativeFrom="paragraph">
                <wp:posOffset>-4445</wp:posOffset>
              </wp:positionV>
              <wp:extent cx="990600" cy="266700"/>
              <wp:effectExtent l="3175" t="0" r="0" b="4445"/>
              <wp:wrapTopAndBottom/>
              <wp:docPr id="718958800" name="Text Box 3">
                <a:extLst xmlns:a="http://schemas.openxmlformats.org/drawingml/2006/main">
                  <a:ext uri="{FF2B5EF4-FFF2-40B4-BE49-F238E27FC236}">
                    <a16:creationId xmlns:a16="http://schemas.microsoft.com/office/drawing/2014/main" id="{FE985259-6759-456C-84D7-5B6479628C6F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A4170" w14:textId="77777777" w:rsidR="007F0A15" w:rsidRPr="008C71E8" w:rsidRDefault="007F0A15">
                          <w:pPr>
                            <w:rPr>
                              <w:b/>
                              <w:color w:val="E9530E"/>
                            </w:rPr>
                          </w:pPr>
                          <w:r w:rsidRPr="008C71E8">
                            <w:rPr>
                              <w:b/>
                              <w:color w:val="E9530E"/>
                            </w:rPr>
                            <w:t>www.portaal.nl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191F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137pt;margin-top:-.35pt;width:78pt;height:2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" stroked="f" strokeweight=".5pt">
              <v:textbox inset="0,0,0,0">
                <w:txbxContent>
                  <w:p w14:paraId="58BA4170" w14:textId="77777777" w:rsidR="007F0A15" w:rsidRPr="008C71E8" w:rsidRDefault="007F0A15">
                    <w:pPr>
                      <w:rPr>
                        <w:b/>
                        <w:color w:val="E9530E"/>
                      </w:rPr>
                    </w:pPr>
                    <w:r w:rsidRPr="008C71E8">
                      <w:rPr>
                        <w:b/>
                        <w:color w:val="E9530E"/>
                      </w:rPr>
                      <w:t>www.portaal.nl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Pr="006211E4">
      <w:rPr>
        <w:rStyle w:val="PageNumber"/>
        <w:rFonts w:cs="Open Sans"/>
        <w:sz w:val="18"/>
        <w:szCs w:val="18"/>
      </w:rPr>
      <w:fldChar w:fldCharType="begin"/>
    </w:r>
    <w:r w:rsidRPr="006211E4">
      <w:rPr>
        <w:rStyle w:val="PageNumber"/>
        <w:rFonts w:cs="Open Sans"/>
        <w:sz w:val="18"/>
        <w:szCs w:val="18"/>
      </w:rPr>
      <w:instrText xml:space="preserve"> PAGE </w:instrText>
    </w:r>
    <w:r w:rsidRPr="006211E4">
      <w:rPr>
        <w:rStyle w:val="PageNumber"/>
        <w:rFonts w:cs="Open Sans"/>
        <w:sz w:val="18"/>
        <w:szCs w:val="18"/>
      </w:rPr>
      <w:fldChar w:fldCharType="separate"/>
    </w:r>
    <w:r w:rsidRPr="006211E4">
      <w:rPr>
        <w:rStyle w:val="PageNumber"/>
        <w:rFonts w:cs="Open Sans"/>
        <w:noProof/>
        <w:sz w:val="18"/>
        <w:szCs w:val="18"/>
      </w:rPr>
      <w:t>2</w:t>
    </w:r>
    <w:r w:rsidRPr="006211E4">
      <w:rPr>
        <w:rStyle w:val="PageNumber"/>
        <w:rFonts w:cs="Open Sans"/>
        <w:sz w:val="18"/>
        <w:szCs w:val="18"/>
      </w:rPr>
      <w:fldChar w:fldCharType="end"/>
    </w:r>
    <w:r w:rsidRPr="006211E4">
      <w:rPr>
        <w:rStyle w:val="PageNumber"/>
        <w:rFonts w:cs="Open Sans"/>
        <w:sz w:val="18"/>
        <w:szCs w:val="18"/>
      </w:rPr>
      <w:t xml:space="preserve"> van </w:t>
    </w:r>
    <w:r w:rsidRPr="006211E4">
      <w:rPr>
        <w:rStyle w:val="PageNumber"/>
        <w:rFonts w:cs="Open Sans"/>
        <w:sz w:val="18"/>
        <w:szCs w:val="18"/>
      </w:rPr>
      <w:fldChar w:fldCharType="begin"/>
    </w:r>
    <w:r w:rsidRPr="006211E4">
      <w:rPr>
        <w:rStyle w:val="PageNumber"/>
        <w:rFonts w:cs="Open Sans"/>
        <w:sz w:val="18"/>
        <w:szCs w:val="18"/>
      </w:rPr>
      <w:instrText xml:space="preserve"> NUMPAGES </w:instrText>
    </w:r>
    <w:r w:rsidRPr="006211E4">
      <w:rPr>
        <w:rStyle w:val="PageNumber"/>
        <w:rFonts w:cs="Open Sans"/>
        <w:sz w:val="18"/>
        <w:szCs w:val="18"/>
      </w:rPr>
      <w:fldChar w:fldCharType="separate"/>
    </w:r>
    <w:r w:rsidRPr="006211E4">
      <w:rPr>
        <w:rStyle w:val="PageNumber"/>
        <w:rFonts w:cs="Open Sans"/>
        <w:noProof/>
        <w:sz w:val="18"/>
        <w:szCs w:val="18"/>
      </w:rPr>
      <w:t>1</w:t>
    </w:r>
    <w:r w:rsidRPr="006211E4">
      <w:rPr>
        <w:rStyle w:val="PageNumber"/>
        <w:rFonts w:cs="Open San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8B1E" w14:textId="77777777" w:rsidR="007F0A15" w:rsidRDefault="007F0A15">
    <w:pPr>
      <w:pStyle w:val="Footer"/>
      <w:rPr>
        <w:rStyle w:val="PageNumber"/>
        <w:rFonts w:cs="Open Sans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BA033C5" wp14:editId="3BEECF41">
          <wp:simplePos x="0" y="0"/>
          <wp:positionH relativeFrom="column">
            <wp:posOffset>-450215</wp:posOffset>
          </wp:positionH>
          <wp:positionV relativeFrom="paragraph">
            <wp:posOffset>-538423</wp:posOffset>
          </wp:positionV>
          <wp:extent cx="7538400" cy="1183640"/>
          <wp:effectExtent l="0" t="0" r="5715" b="0"/>
          <wp:wrapNone/>
          <wp:docPr id="432183783" name="Picture 10" descr="A white background with black and white cloud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DDD7D09-A157-41FB-9E7C-52BFC80D237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88592" name="Picture 10" descr="A white background with black and white cloud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9" t="-33" r="-97" b="-33"/>
                  <a:stretch/>
                </pic:blipFill>
                <pic:spPr bwMode="auto">
                  <a:xfrm>
                    <a:off x="0" y="0"/>
                    <a:ext cx="7554277" cy="11861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97E">
      <w:rPr>
        <w:rStyle w:val="PageNumber"/>
        <w:rFonts w:cs="Open Sans"/>
        <w:iCs/>
        <w:sz w:val="18"/>
        <w:szCs w:val="18"/>
      </w:rPr>
      <w:t>Lees verder op de achterzijde</w:t>
    </w:r>
  </w:p>
  <w:p w14:paraId="2940DEEF" w14:textId="77777777" w:rsidR="007F0A15" w:rsidRPr="00491DA1" w:rsidRDefault="007F0A15">
    <w:pPr>
      <w:pStyle w:val="Footer"/>
      <w:rPr>
        <w:rFonts w:cs="Open Sans"/>
        <w:iCs/>
        <w:sz w:val="18"/>
        <w:szCs w:val="18"/>
      </w:rPr>
    </w:pPr>
    <w:r w:rsidRPr="0051497E">
      <w:rPr>
        <w:rStyle w:val="PageNumber"/>
        <w:rFonts w:cs="Open Sans"/>
        <w:sz w:val="18"/>
        <w:szCs w:val="18"/>
      </w:rPr>
      <w:fldChar w:fldCharType="begin"/>
    </w:r>
    <w:r w:rsidRPr="0051497E">
      <w:rPr>
        <w:rStyle w:val="PageNumber"/>
        <w:rFonts w:cs="Open Sans"/>
        <w:sz w:val="18"/>
        <w:szCs w:val="18"/>
      </w:rPr>
      <w:instrText xml:space="preserve"> PAGE </w:instrText>
    </w:r>
    <w:r w:rsidRPr="0051497E">
      <w:rPr>
        <w:rStyle w:val="PageNumber"/>
        <w:rFonts w:cs="Open Sans"/>
        <w:sz w:val="18"/>
        <w:szCs w:val="18"/>
      </w:rPr>
      <w:fldChar w:fldCharType="separate"/>
    </w:r>
    <w:r w:rsidRPr="0051497E">
      <w:rPr>
        <w:rStyle w:val="PageNumber"/>
        <w:rFonts w:cs="Open Sans"/>
        <w:noProof/>
        <w:sz w:val="18"/>
        <w:szCs w:val="18"/>
      </w:rPr>
      <w:t>1</w:t>
    </w:r>
    <w:r w:rsidRPr="0051497E">
      <w:rPr>
        <w:rStyle w:val="PageNumber"/>
        <w:rFonts w:cs="Open Sans"/>
        <w:sz w:val="18"/>
        <w:szCs w:val="18"/>
      </w:rPr>
      <w:fldChar w:fldCharType="end"/>
    </w:r>
    <w:r w:rsidRPr="0051497E">
      <w:rPr>
        <w:rStyle w:val="PageNumber"/>
        <w:rFonts w:cs="Open Sans"/>
        <w:sz w:val="18"/>
        <w:szCs w:val="18"/>
      </w:rPr>
      <w:t xml:space="preserve"> van </w:t>
    </w:r>
    <w:r w:rsidRPr="0051497E">
      <w:rPr>
        <w:rStyle w:val="PageNumber"/>
        <w:rFonts w:cs="Open Sans"/>
        <w:sz w:val="18"/>
        <w:szCs w:val="18"/>
      </w:rPr>
      <w:fldChar w:fldCharType="begin"/>
    </w:r>
    <w:r w:rsidRPr="0051497E">
      <w:rPr>
        <w:rStyle w:val="PageNumber"/>
        <w:rFonts w:cs="Open Sans"/>
        <w:sz w:val="18"/>
        <w:szCs w:val="18"/>
      </w:rPr>
      <w:instrText xml:space="preserve"> NUMPAGES </w:instrText>
    </w:r>
    <w:r w:rsidRPr="0051497E">
      <w:rPr>
        <w:rStyle w:val="PageNumber"/>
        <w:rFonts w:cs="Open Sans"/>
        <w:sz w:val="18"/>
        <w:szCs w:val="18"/>
      </w:rPr>
      <w:fldChar w:fldCharType="separate"/>
    </w:r>
    <w:r w:rsidRPr="0051497E">
      <w:rPr>
        <w:rStyle w:val="PageNumber"/>
        <w:rFonts w:cs="Open Sans"/>
        <w:noProof/>
        <w:sz w:val="18"/>
        <w:szCs w:val="18"/>
      </w:rPr>
      <w:t>1</w:t>
    </w:r>
    <w:r w:rsidRPr="0051497E">
      <w:rPr>
        <w:rStyle w:val="PageNumber"/>
        <w:rFonts w:cs="Open Sans"/>
        <w:sz w:val="18"/>
        <w:szCs w:val="18"/>
      </w:rPr>
      <w:fldChar w:fldCharType="end"/>
    </w:r>
  </w:p>
  <w:p w14:paraId="38B532EB" w14:textId="77777777" w:rsidR="007F0A15" w:rsidRDefault="007F0A15">
    <w:pPr>
      <w:pStyle w:val="Foot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391BD6A" wp14:editId="191C6C51">
          <wp:simplePos x="0" y="0"/>
          <wp:positionH relativeFrom="column">
            <wp:posOffset>-2196465</wp:posOffset>
          </wp:positionH>
          <wp:positionV relativeFrom="page">
            <wp:posOffset>9615805</wp:posOffset>
          </wp:positionV>
          <wp:extent cx="7552055" cy="1187450"/>
          <wp:effectExtent l="0" t="0" r="0" b="0"/>
          <wp:wrapNone/>
          <wp:docPr id="427316494" name="Picture 8" descr="A white background with black and white cloud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0B4BE59-19B2-4B4D-9D4B-A4DCEAD486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73508" name="Picture 8" descr="A white background with black and white cloud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" t="-809427" r="19" b="809420"/>
                  <a:stretch/>
                </pic:blipFill>
                <pic:spPr bwMode="auto">
                  <a:xfrm>
                    <a:off x="0" y="0"/>
                    <a:ext cx="7552055" cy="1187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9AECA" w14:textId="77777777" w:rsidR="006C2DDF" w:rsidRDefault="006C2DDF">
      <w:pPr>
        <w:spacing w:after="0" w:line="240" w:lineRule="auto"/>
      </w:pPr>
      <w:r>
        <w:separator/>
      </w:r>
    </w:p>
  </w:footnote>
  <w:footnote w:type="continuationSeparator" w:id="0">
    <w:p w14:paraId="2CFBC662" w14:textId="77777777" w:rsidR="006C2DDF" w:rsidRDefault="006C2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D0E3" w14:textId="77777777" w:rsidR="007F0A15" w:rsidRPr="00CA023C" w:rsidRDefault="007F0A15">
    <w:pPr>
      <w:pStyle w:val="Header"/>
      <w:rPr>
        <w:color w:val="11275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6622DC2" wp14:editId="6F823E6B">
              <wp:simplePos x="0" y="0"/>
              <wp:positionH relativeFrom="column">
                <wp:posOffset>-1740535</wp:posOffset>
              </wp:positionH>
              <wp:positionV relativeFrom="paragraph">
                <wp:posOffset>234315</wp:posOffset>
              </wp:positionV>
              <wp:extent cx="1440180" cy="457200"/>
              <wp:effectExtent l="2540" t="0" r="0" b="3810"/>
              <wp:wrapNone/>
              <wp:docPr id="842418290" name="Text Box 4">
                <a:extLst xmlns:a="http://schemas.openxmlformats.org/drawingml/2006/main">
                  <a:ext uri="{FF2B5EF4-FFF2-40B4-BE49-F238E27FC236}">
                    <a16:creationId xmlns:a16="http://schemas.microsoft.com/office/drawing/2014/main" id="{73ED4FD6-4276-4F69-9C45-49DA999A484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B550B" w14:textId="77777777" w:rsidR="007F0A15" w:rsidRPr="00CA023C" w:rsidRDefault="007F0A15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A023C">
                            <w:rPr>
                              <w:b/>
                              <w:sz w:val="18"/>
                              <w:szCs w:val="18"/>
                            </w:rPr>
                            <w:t>Nieuwsbrief Portaal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22D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137.05pt;margin-top:18.45pt;width:113.4pt;height:3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" filled="f" stroked="f">
              <v:textbox inset="0,0,0,0">
                <w:txbxContent>
                  <w:p w14:paraId="27BB550B" w14:textId="77777777" w:rsidR="007F0A15" w:rsidRPr="00CA023C" w:rsidRDefault="007F0A15">
                    <w:pPr>
                      <w:rPr>
                        <w:b/>
                        <w:sz w:val="18"/>
                        <w:szCs w:val="18"/>
                      </w:rPr>
                    </w:pPr>
                    <w:r w:rsidRPr="00CA023C">
                      <w:rPr>
                        <w:b/>
                        <w:sz w:val="18"/>
                        <w:szCs w:val="18"/>
                      </w:rPr>
                      <w:t>Nieuwsbrief Portaal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EB4F" w14:textId="77777777" w:rsidR="007F0A15" w:rsidRPr="00715DBE" w:rsidRDefault="007F0A15">
    <w:pPr>
      <w:pStyle w:val="Header"/>
    </w:pPr>
    <w:r>
      <w:rPr>
        <w:noProof/>
        <w:lang w:val="en-US"/>
      </w:rPr>
      <w:drawing>
        <wp:anchor distT="0" distB="0" distL="114300" distR="114300" simplePos="0" relativeHeight="251658246" behindDoc="0" locked="0" layoutInCell="1" allowOverlap="1" wp14:anchorId="083BCB59" wp14:editId="78F4CA87">
          <wp:simplePos x="0" y="0"/>
          <wp:positionH relativeFrom="column">
            <wp:posOffset>-85612</wp:posOffset>
          </wp:positionH>
          <wp:positionV relativeFrom="paragraph">
            <wp:posOffset>358815</wp:posOffset>
          </wp:positionV>
          <wp:extent cx="5017625" cy="1071880"/>
          <wp:effectExtent l="0" t="0" r="0" b="0"/>
          <wp:wrapNone/>
          <wp:docPr id="395641182" name="Picture 6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6B310B26-BC73-428D-AD79-9BB4BF04D2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641182" name="Picture 6" descr="A black background with a black square&#10;&#10;Description automatically generated with medium confidenc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70" t="-4" r="-87" b="-186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017625" cy="1071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8245" behindDoc="1" locked="0" layoutInCell="1" allowOverlap="1" wp14:anchorId="620A9BE5" wp14:editId="4C0B8DF6">
          <wp:simplePos x="0" y="0"/>
          <wp:positionH relativeFrom="column">
            <wp:posOffset>-88076</wp:posOffset>
          </wp:positionH>
          <wp:positionV relativeFrom="paragraph">
            <wp:posOffset>360000</wp:posOffset>
          </wp:positionV>
          <wp:extent cx="6833870" cy="1072501"/>
          <wp:effectExtent l="0" t="0" r="0" b="0"/>
          <wp:wrapNone/>
          <wp:docPr id="1334130919" name="Picture 6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A097AB6A-A037-490B-A91B-E57522F4C6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695574" name="Picture 6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4" r="-87" b="-186"/>
                  <a:stretch/>
                </pic:blipFill>
                <pic:spPr bwMode="auto">
                  <a:xfrm>
                    <a:off x="0" y="0"/>
                    <a:ext cx="6848695" cy="10748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5DBE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7251F42D" wp14:editId="4D114C12">
              <wp:simplePos x="0" y="0"/>
              <wp:positionH relativeFrom="column">
                <wp:posOffset>-88265</wp:posOffset>
              </wp:positionH>
              <wp:positionV relativeFrom="paragraph">
                <wp:posOffset>359410</wp:posOffset>
              </wp:positionV>
              <wp:extent cx="6839585" cy="2840355"/>
              <wp:effectExtent l="0" t="0" r="5715" b="4445"/>
              <wp:wrapNone/>
              <wp:docPr id="650156990" name="Rechthoek 38">
                <a:extLst xmlns:a="http://schemas.openxmlformats.org/drawingml/2006/main">
                  <a:ext uri="{FF2B5EF4-FFF2-40B4-BE49-F238E27FC236}">
                    <a16:creationId xmlns:a16="http://schemas.microsoft.com/office/drawing/2014/main" id="{46020CBC-60C5-4006-AB67-2284D91425A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9585" cy="2840355"/>
                      </a:xfrm>
                      <a:prstGeom prst="rect">
                        <a:avLst/>
                      </a:prstGeom>
                      <a:blipFill>
                        <a:blip r:embed="rId2"/>
                        <a:srcRect/>
                        <a:stretch>
                          <a:fillRect l="9" t="3" r="15" b="5"/>
                        </a:stretch>
                      </a:blipFill>
                      <a:ln>
                        <a:noFill/>
                      </a:ln>
                    </wps:spPr>
                    <wps:txbx>
                      <w:txbxContent>
                        <w:p w14:paraId="7C6D5999" w14:textId="77777777" w:rsidR="007F0A15" w:rsidRDefault="007F0A15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1F42D" id="Rechthoek 38" o:spid="_x0000_s1030" style="position:absolute;margin-left:-6.95pt;margin-top:28.3pt;width:538.55pt;height:223.6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rmad6B5Hm4ef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1zNO9A8jzcPP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65mnegeR5uHn3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9czTvQPI83Dz7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euZp3oHkebh59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vXM070DyPNw8+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rmad6B5Hm4ef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1zNO9A8jzcPP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65mnegeR5uHn3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9czTvQPI83Dz7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euZp3oHkebh59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vXM070DyPNw8+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rmad6B5Hm4ef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1zNO9A8j&#10;zcPP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65mnegeR5uHn3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9czT&#10;vQPI83Dz7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euZp3oHkebh59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vXM070DyPNw8+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rmad6B5Hm4ef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1zNO9A8jzcPP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65mnegeR5uHn3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9czTvQPI83Dz7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euZp3oHkebh59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vXM070DyPNw8+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rmad6B5Hm4ef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1zNO9A8jzcPP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65mnegeR5uHn3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9czTvQPI83Dz7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euZp3oHkebh59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vXM070DyPNw8+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rmad6B5Hm&#10;4ef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1zNO9A8jzcPP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65mne&#10;geR5uHn3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9czTvQPI83Dz7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e&#10;uZp3oHkebh59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vXM070DyPNw8+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rmad6B5Hm4ef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1zNO9A8jzcPP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65mnegeR5uHn3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9czTvQPI83Dz7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euZp3oHkebh59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vXM070DyPNw8+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rmad6B5Hm4ef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1zNO9A8jzcPP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65mnegeR5uHn3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9czTvQPI83Dz7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euZp3oHkebh59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vXM070DyPNw&#10;8+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rmad6B5Hm4ef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1zNO9A&#10;8jzcPP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65mnegeR5uHn3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9c&#10;zTvQPI83Dz7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euZp3oHkebh59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vXM070DyPNw8+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rmad6B5Hm4ef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1zNO9A8jzcPP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65mnegeR5uHn3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9czTvQPI83Dz7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euZp3oHkebh59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vXM070DyPNw8+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rmad6B5Hm4ef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1zNO9A8jzcPP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65mnegeR5uHn3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9czTvQPI83Dz7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euZp3oHkebh5&#10;9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vXM070DyPNw8+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rmad6B5&#10;Hm4ef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1zNO9A8jzcPP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65m&#10;negeR5uHn3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9czTvQPI83Dz7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euZp3oHkebh59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vXM070DyPNw8+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rmad6B5Hm4ef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1zNO9A8jzcPP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65mnegeR5uHn3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9czTvQPI83Dz7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euZp3oHkebh59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vXM070DyPNw8+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rmad6B5Hm4ef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1zNO9A8jzcPP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65mnegeR5uHn3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9czTvQPI83Dz7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euZp3oHkebh59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vXM070DyP&#10;Nw8+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rmad6B5Hm4ef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1zNO&#10;9A8jzcPP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65mnegeR5uHn3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9czTvQPI83Dz7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euZp3oHkebh59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vXM070DyPNw8+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rmad6B5Hm4ef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1zNO9A8jzcPP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65mnegeR5uHn3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9czTvQPI83Dz7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euZp3oHkebh59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vXM070DyPNw8+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rmad6B5Hm4ef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1zNO9A8jzcPP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65mnegeR5uHn3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9czTvQPI83Dz7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euZp3oHkeb&#10;h59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vXM070DyPNw8+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rmad6&#10;B5Hm4ef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1zNO9A8jzcPP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6&#10;5mnegeR5uHn3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9czTvQPI83Dz7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euZp3oHkebh59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vXM070DyPNw8+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rmad6B5Hm4ef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1zNO9A8jzcPP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65mnegeR5uHn3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9czTvQPI83Dz7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euZp3oHkebh59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vXM070DyPNw8+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rmad6B5Hm4ef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1zNO9A8jzcPP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65mnegeR5uHn3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9czTvQPI83D&#10;z7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euZp3oHkebh59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vXM070D&#10;yPNw8+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rmad6B5Hm4ef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1z&#10;NO9A8jzcPP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65mnegeR5uHn3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9czTvQPI83Dz7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euZp3oHkebh59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vXM070DyPNw8+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rmad6B5Hm4ef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1zNO9A8mdDGSp2IND9GbcG3QEUswo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euZp3oHmerR&#10;GC4lQ9VkcH6GObTGbiPcHS5hUiPM/el+WNL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1zNO9AwTzdB9W1G7&#10;SlONxMKeFHYZn6Y3CJ/oj7nVayPDkmP6UvvLHsyXE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euZp3oGOfm&#10;Zb/Vtav18bmVv+CYt/HMnQSvFD+qPsFOF2nHhzz/AKxPzNsGzPdY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9czTvQKH52231XzBeL4sjf8FGjfxw9ky4sMfj9hLX23Hh1E/eD84gvKs27o3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rmad6BO/8AnIy0+r66Wp/eQRN86VT/AI1zH7DleH3Ej9P6XI9o4cOe++IP3j9DwjOg&#10;eX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euZp3oHoX/OUNnwvrSb+eBk/4Byf+N81vs/K4SHcb+Y/Y7X2o&#10;hWSMu+NfI/tfMOdU8U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9czTvQPcP+cpLL1Layn/klkT/AINQf+NM&#10;0Ps9OpSHeAfkf2vSe1ELjCXcSPmB/wAS+M87Z87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euZp3oH1H/zk&#10;VYfXNCZ/98zRP95Mf/G+cn2JPhzV3gj9P6HtPaLHxYCe6QP+9/S+AM9EfK3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rmad6B9tfmlp36U0S+jpU+g7ge8fxj8VzhOz58GWB8wPnt+l9H7Ux+JgmP6JPy3/AEPz&#10;Jz1N8Y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euZp3oH6IXdst5G8TfZdSp+RFDnm0ZcJvufWJx4gQeuz8&#10;nLy1ayleJ/tIzKfmpoc9ejLiAI67vhU48BIPQ18kNk2D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euZp3oH6MZ&#10;5o+tvzQ/NrS/0Prl7HSgMxkHylAk/wCNs9Q7NyeJhifKv9Lt+h8b7WxeFnmPO/8ATer9LzrNm6h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vXM070D9GM80fW3wz/zkxpP1TVYrgDaeAV92QkH/hSud72Dk4sZj3H7&#10;3zP2mxcOUS/nR+0H+x8450zyD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euZp3oH6MZ5o+tvmj/nJzSPrWnW90&#10;BUwzFT7LIu5+9VGdR2Bl4ZmPePu/teN9p8PFjjL+bKv9MP2B8RZ3b5s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rmad6B+jGeaPrbz781tG/T2iXkIFWERdfHlHRxT58aZsezsvhZYnzr57fpdT2rh8bBOPlY/wA3&#10;1fofmZnqT40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rmad6B+jGeaPra10EgKkVBFCPbCDSCLflT5m0g+X76&#10;4tD/ALpldB7hWIB+kb561p8viwEu8Avh+qw+DOUO4kfIpHmQ4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1zNO9A&#10;/RjPNH1t2Kvgb/nIvQv0XrPrqPhuYlevbkvwMPuVSfnnoXYebjxV/NJHz3fLfaLB4ebi/nAH4jb9&#10;DwTOheW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euZp3oH6MZ5o+tuxV82/85MaD9e02G8UfFby0b/UkFD/wwT78&#10;6fsHNw5DH+cPtH4Lx/tNp+PGJ/zT9kv2gPh3O8fNH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rmad6B+jGeaPrbs&#10;VYz5z0IeZtOubM9ZYmC+z0qh+hgDmVpc3gzjLuI+XVw9Zg/MY5Q7wa9/T7X5ZuhQkEUI2IPbPWAb&#10;fESKW4UO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65mnegfoxnmj627FXYq/Nr84/Lv+GtbuYwKJK3rJ8pPiP3NyX6M&#10;9N7Lz+Niieo9J+D4/wBs6fwM8h0J4h/nb/e8wzbOk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1zNO9A/RjPNH1t2Ku&#10;xV8qf85O+WvXhttSQbxsYZD/AJLfEh+QIYfNhnW9gZ6MoHruPhzeH9p9NcY5B09J+O4/Hm+Ns7Z8&#10;8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1zNO9A/RjPNH1t2KuxVifnry4PNmm3NkeskZ4ezr8SH/ggMzNJn8DJGfc&#10;d/dyLga7TfmcUod429/Mfa/Ll0MZKsCCDQg9Qc9WBt8UIpbh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9czTvQP0YzzR&#10;9bdirsVdir86Pzv8r/4Z1qbiKRXH79PD4yeQ+hw23hTPSuydR42Id8fSfh+x8j7b0v5fMa5S9Q+P&#10;P7XkWbl0D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1zNO9A/RjPNH1t2KuxV2KvnX/nI/yt+ltNS+QfvLR/i/4xyUVvub&#10;ifYcs6TsLUeHk4DykPtDyXtHpfExCY5wP2Hb9T4Vzv3zF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65mnegfoxnmj627F&#10;XYq7FUDqenR6vBJbzCscqMjjxVhQ/ryzHM4yJDmDY+DVlxjLExPIgg/F+WXmHRJPLd3NZy/bhkZC&#10;fGh2I9iNx7HPWMGUZoiQ6i3xLUYDgmYHmCQk2XuM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rmad6B+jGeaPrbsVdirsVdi&#10;r4y/5yY8pfVbiHVIx8Mo9KX/AF1FUJ/1l2/2Gdt2DqbBxnpuPcef483zv2m0nDIZR19J945fZ9z5&#10;YzrXiH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9czTvQP0YzzR9bdirsVdirsVYf598rL5y02eyanJ1rGT2kXdD9439qjM3R&#10;6j8vMT7jv7urr9fpRqscod42945PzAnha2ZkcFWUkMD1BGxBz1QGxYfFpRMTRUskx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e&#10;uZp3oH6MZ5o+tuxV2KuxV2KuxV8E/wDOQvk79Aan9cjFIbwFz4CUfbH07N7knwz0HsTVeLj4Tzjt&#10;8On6ny72h0fg5eMcp7/53X9bwHOie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euZp3oH6MZ5o+tuxV2KuxV2KuxV5z+avk7/G&#10;+ly26isy/vIf9da0H+yFV+nNl2dqvy2QS6cj7i6jtXR/m8RiOY3j7x+vk/NJlKGh2I6jPUHxwims&#10;KH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9czTvQP0YzzR9bdirsVdirsVdirsVfn/wDn75K/wxqZuYlpBd1kFOgk/wB2L955f7Kn&#10;bPROxtX42PhPOO3w6Plfb+i/L5eIfTPf49f1vC837zD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euZp3oH6MZ5o+tuxV2KuxV2Kux&#10;V2KvPPzQ8ljzzpktsAPWUc4T4SL0Ff8AKFVPzr2zZdn6r8tkEunI+51Pami/N4jHrzj7x+vk/NGS&#10;NoWKsCGBIIOxBHUHPUAbfGyK2KzCh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65mnegfoxnmj627FXYq7FXYq7FXYq7FXwn/wA5DeRP&#10;0BfDUIVpBdk8qDZZerf8H9r58s77sTWeLDgPOPL+r+z9T5j7Q6HwZ+IOU+flL9vP5vnfOleS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euZp3oH6MZ5o+tuxV2KuxV2KuxV2KuxVivnXyrF50sJrKXb1F+Bv5XG6t9B6+IqO+Zek1B08xMd&#10;OfmHB1ulGqxmB68j3Ho/MPU9Nl0eeS3nUrLExV1PYg0P+ffPVMeQZAJDkdw+L5cRxSMZbEGigcsa&#10;n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9czTvQP0YzzR9bdirsVdirsVdirsVdirsVfJH/OR/5f8AILrNuu44pcgeHRJP+ND/ALH3zsOw&#10;9b/kpe+P6R+n5vB+0fZ9/vo+6X6D+j5PkLOzeA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1zNO9A/RjPNH1t2KuxV2KuxV2KuxV2KuxVC&#10;X9hFqkTwTKHjkUq6noVIoRk4TMCCNiNw15MYyAxO4Ioh+Zf5geTZfIuoSWb1KD4onP7cZ+yfn2P+&#10;UDnqWi1Q1MBIfEdxfGu0NGdHkMDy5g94YVmc61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65mnegfoxnmj627FXYq7FXYq7FXYq7FXYq7FXj&#10;35z/AJe/46sC0Ird29Xi8WH7Uf8Asqbf5QHYnN12Vrfy09/plsf1vP8AbPZ/5vHt9Udx594+P3vz&#10;tIKmh656Q+StYUO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65mnegfoxnmj627FXYq7FXYq7FXYq7FXYq7FXYq+Hv8AnIL8uP0FcfpS2WlvcN+9&#10;AGySnevyfr/rV8QM7zsXXeLHw5c48vMfsfNfaDs7wZeLH6ZHfyl+373zZnTvHO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65mnegfoxnmj627FX&#10;Yq7FXYq7FXYq7FXYq7FXYqlet6ND5htpLS4XlFKpVh7eI8CDuD2O+W4spxSEo8w0Z8Mc0TCW4Iov&#10;zO88+T5vI19JZzbhd437Oh+yw/UfBgR2z1HSaoamAkPiO4vjeu0ctJkMD8D3hiGZrr3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rmad6B+jGeaPrb&#10;sVdirsVdirsVdirsVdirsVdirsVeUfm5+XS+f7EiMAXcNWhbpXxQnwan0NQ9K5t+zdd+Vnv9J5/r&#10;dF2v2cNbDb6hvE/o+L8554WtmZHBV1JDKRQgjYgjsRnpQN7h8jlExNHmFLJM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9czTvQP0YzzR9bdirsVdirs&#10;VdirsVdirsVdirsVdirsVfJH/OQf5Yc66zaLuKfWUA7dBKB+D/Q38xzsOxe0K/dS/wA0/o/U8H7Q&#10;dmX++gP64/T+v5975Czs3gH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9czTvQP0YzzR9bdirsVdirsVdirsVdirsVdirsVdirsVWSRrMpVgCpBBBFQQe&#10;oIwg0gi9i/Pb85fyxbyHdetACbKckxnrwbqYyfb9nxXxIJz0bsvX/mY0fqHPz8/1vlHbPZn5Odx+&#10;iXLy8v1PF83jzj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1zNO9A/RjPNH1t2KuxV2KuxV2KuxV2KuxV2KuxV2KuxV2KpJ5i8v2/mm1ktLpeUUgofEHswP&#10;Yg7g5fgzSwyEo8w42o08dREwluC/Njz15KuPId69pOKjrHJTZ07MP1Edjtnp2j1cdTDiHxHcXx7X&#10;aKWjmYS+B7ww3M51z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euZp3oH6MZ5o+tuxV2KuxV2KuxV2KuxV2KuxV2KuxV2KuxV2KvP/AMx/y/g/MKzMElFmWrQy&#10;90b3/wAlujD6eoGbHQ606WVjl1HeHVdpdnx1sOE7EfSe4/q735v61o0/l64ktblCksTcWU/gR4gj&#10;cHuN89MxZRliJR3BfIM+GWCRhIURzSvLmh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65mnegfoxnmj627FXYq7FXYq7FXYq7FXYq7FXYq7FXYq7FXYq7FXi35w/&#10;lYnn239aABb6IfAenqL19Nj/AMRJ6H2JzedmdonSyo/Sefl5vOdsdlDWR4o/WOXn5fqfn1cW72jt&#10;HIpV0JVlIoQRsQR7Z6LGQkLD5TKJiaOxHNRyTF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vXM070D9GM80fW3Yq7FXYq7FXYq7FXYq7FXYq7FXYq7FXYq7FXYq7FXz&#10;j+dv5Q/4oRtRsV/0xB+8Qf7tUDsP5x2/mG3WmdL2T2n4J4J/SeR/m/seQ7b7I/MDxMY9Q5j+cP1/&#10;e+GiCpoeud6+aNYUO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vXM0&#10;70D9GM80fW3Yq7FXYq7FXYq7FXYq7FXYq7FXYq7FXYq7FXYq7FXYq+Vvzw/Jz9Ic9V05f3o+KeFR&#10;9vxdQP2v5h+11+1Xl1vZPanBWOfL+E93k8P252Px3lxjf+KI6+Y8+/vfGmds+eO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vXM070D9GM80fW3Yq7FXYq7FXYq7FXYq7F&#10;XYq7FXYq7FXYq7FXYq7FXYq7FXyT+dn5LhxJqumpQirTwjv3MiDx7svfqN6g9h2T2rVY8nuif0F4&#10;PtvsW7y4h5yj+kfpfIOdm8A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rmad6B+jGeaPrbsVdirsVdirsVdirsVdirsVdirsVdirsVdirsVdirsVdirsVfJP50fkmHD6lpU&#10;dCN5oFHXxeMDv/Mo69RvUHsOyu1q/d5D7pH7i8H212Jd5cQ/rRH3j9T5Bzs3gH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rmad6B+jGeaPrbsVdirsVdirsVdirsVdirsVdir&#10;sVdirsVdirsVdirsVdirsVdir5W/OP8AI/8ASHLUdKSku7TQL+33LIP5vFf2u3xbN1vZfa3B6Mh2&#10;6S7ve8P2x2Hx3kxDfnKPf5jz8ur41IKmh652r561h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9czTvQP0YzzR9bdirsVdirsVdirsVdirsVdirsVdirsVdirsVdirsVdirsVdirsV&#10;dir5x/N78kk80cr7TlCXnV49gsvifZ/fo3fffOl7M7WOH0T3j0P839jyHa/Yg1F5Me0uo6S/b974&#10;fubZ7N2jkUo6khlYEEEdQQehzvIyEhY3D5rKJiaOxHMFRyTF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vXM070D9GM80fW3Yq7FXYq7FXYq7FXYq7FXYq7FXYq7FXYq7FXYq7FXYq7FXY&#10;q7FXYq7FXi/5p/k9b+fUM8PGK+UbP+zJToslPuDdR7jbN52d2nLSmjvHu7vc872r2PHWDijtPv7/&#10;AH/rfA+s6LceXp3trqNopUNGVv1g9CD2I2PbPQcWWOUcUTYL5bmwSwSMZiiOiV5c0O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vXM070D9GM80fW3Yq7FXYq7FXYq7FXYq7FXYq7FXYq7FXY&#10;q7FXYq7FXYq7FXYq7FXYq7FXYqwDz/8AlzZ/mDB6dwOMyg+lMo+JD/FfFT9FDvmx0eulpTceXUdC&#10;6rtDs6GtjUtj0l1H7PJ+fnnXyJeeQ7gwXa7H+7kH2HHip/WDuPuz0TSayOqjcfiOofKtboJ6OXDM&#10;e49Cw3M51z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euZp3oH6MZ5o+tuxV2KuxV2KuxV2&#10;KuxV2KuxV2KuxV2KuxV2KuxV2KuxV2KuxV2KuxV2KuxV2KpJ5g8u2vmm3a1u4xJE3Y9QexU9QR2I&#10;y/DnlhlxRNFxtRp46iPDMWC+DvzO/Jq68hsZ4az2RO0gHxJXoJAOn+t9k+xIGegaDtSOp2O0u7v9&#10;36nzDtPsaej9Q9UO/u9/63i+bx5x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65mnegfoxnmj&#10;627FXYq7FXYq7FXYq7FXYq7FXYq7FXYq7FXYq7FXYq7FXYq7FXYq7FXYq7FXYq7FVkkazKVYAqQQ&#10;QRUEHqCMINIIvYvk78z/APnHwS8rzRlAO5e27HxMR7f6h2/lI2XOv7P7ar05fhL9f63he1PZ+7nh&#10;+MP1fq+Xc+RJ4HtWKSKVdSQysKEEdQQehzsQRLcPAyiYmjsVLJM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rmad6B+jGeaPrbsVdirsVdirsVdirsVdirsVdirsVdirsVdirsVdirsVdirsVdirsVdir&#10;sVdirsVdirsVeU/mL+Udj5/UyMPRuwPhmUbnwDj9ofiOx7Zt9D2lPS7c49x/R3Oj7R7IhrRfKXSQ&#10;/T3vhHzj5FvvIs/o3kdAa8JBujjxVv4GjDuM7/S6yGpFxPvHUPmGs0M9JKpj3HoWH5mu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1zNO9A/RjPNH1t2KuxV2KuxV2KuxV2KuxV2KuxV2KuxV2KuxV2KuxV&#10;2KuxV2KuxV2KuxV2KuxV2KuxV2KuxVLNX0a31+Fre6jWWJuqsKj5jwPgRuO2W4sssR4omj5NObDH&#10;NHhkAQehfGP5jf8AOPlzofK50vlcQbkxdZU+VPtj5fF7Hc52+h7ajk9OT0nv6H9T532j7Pyw+rFc&#10;o938Q/X975tZShodiOozpnjyKawo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1zNO9A/RjPNH1t2KuxV2KuxV&#10;2KuxV2KuxV2KuxV2KuxV2KuxV2KuxV2KuxV2KuxV2KuxV2KuxV2KuxV2KuxV2KuxV4/+YX5M6f56&#10;DSgfV7s/7uQbMf8ALXYN89m96bZudF2pPTbfVHuP6HQdodjY9Xv9Mv5w/SOv3viLzn+XuoeRJeF5&#10;H8BNElXeN/k3j/ktRvbO70uthqRcTv1B5h811vZ+TRmpjboRyLCMz3W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vXM070D9GM80fW3Yq7FXYq7FXYq7FXYq7FXYq7FXYq7FXYq7FXYq7FXYq7FXYq7FXYq7FXYq7FXY&#10;q7FXYq7FXYq7FXYqhL6wi1ONoZ0WSNxRkYAgj3BycJmBsGiOoa54xkFSAIPMF8qef/8AnHAPyuNG&#10;ah3Jt3O3yRz0+T/8F2zrdH27Xpy/6YfpH6vk8P2h7OX6sP8ApT+g/r+b5Q1PS59FlaC5jaKVDRkY&#10;EEff28D0PbOvx5BkFxII7w8LlxSxHhkCCOhQGWNT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1zNO9A/RjPNH1t2KuxV2&#10;KuxV2KuxV2KuxV2KuxV2KuxV2KuxV2KuxV2KuxV2KuxV2KuxV2KuxV2KuxV2KuxV2KuxV2KuxV2K&#10;sW80+S7DznF6V7CsgH2W6Ov+qw3Hy6HuDmXp9VPTm4GvuLharRY9UKmL7j1HuL4+89f848X2g8pt&#10;OJuoBvw6TKPl0f8A2O/+TnZ6TtuGXafpPf8Aw/s/G75/rvZ6eHfH6x3fxft+HyfPEkbQsVYEMDQg&#10;ihBHYjOkBt5Iitiswo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euZp3oH6MZ5o+tuxV2KuxV2KuxV2KuxV2KuxV2KuxV2KuxV&#10;2KuxV2KuxV2KuxV2KuxV2KuxV2KuxV2KuxV2KuxV2KuxV2KuxV2KuxV595z/ACx0zz0K3UVJaUEy&#10;fDIPp6N8mBHhmx0vaGTTfSdu47h1Wt7Mxav6hv8Azhsfx73yD52/IPU/LHKW2H1u3G9UH7wD/KTq&#10;f9jy96Z2ek7Zx5tpek+fL5/reA1vYGXT7x9cfLn8v1PC2UoaHYjqM3zzJFNYUO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vXM070D9G&#10;M80fW3Yq7FXYq7FXYq7FXYq7FXYq7FXYq7FXYq7FXYq7FXYq7FXYq7FXYq7FXYq7FXYq7FXYq7FX&#10;Yq7FXYq7FXYq7FXYq7FXYq8784/lZpfnYE3MIWY/7ujosn0mlG/2QbNlpe0Mmm+k7dx3H49zqdZ2&#10;Xi1f1Df+cNj+34vlDzj/AM48aloFZLMi8hG9FHGUf7Cp5f7Ekn+UZ12l7bx5dp+k/Z8/1vC6z2ey&#10;4d4eseW0vl+p4HPbvasUkUq6mhVgQQfAg50IkJbh5aUTE0dipZJi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9czTvQP0YzzR9bdirsVdirs&#10;VdirsVdirsVdirsVdirsVdirsVdirsVdirsVdirsVdirsVdirsVdirsVdirsVdirsVdirsVdirsV&#10;dirsVdirsVdirEfNHkTTfOK8b2BJG7P9lx8nFG+itPbMzT6yen+gkeXT5OBqtBj1Q9cQfPkfmHzD&#10;5t/5xmntqyaXMJV/31LRX+QcfCfpCfPOq03bwO2QV5jcfL+14vV+zMo74jflLY/Pl9z5x1zy5eeW&#10;pPSvIZIX7B1IB+R6MPcEjOmw545hcSD7nkM+mngNTBB80ly9xn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rmad6B+jGeaPrbsVdirsVdirsVdirs&#10;VdirsVdirsVdirsVdirsVdirsVdirsVdirsVdirsVdirsVdirsVdirsVdirsVdirsVdirsVdirsV&#10;dirsVdirsVQWoabDq0ZiuI0ljbqjqGU/QajJwmYG4kg942a8mOOQVIAjuIt4L5p/5xx0zWKvZM1p&#10;J4D44/8AgWNR9DUHhnQ6ftzJj2nUh8i8vqvZzFl3gTA/Mfb+t85eZ/yN1ry3VhD9ZiH7cHx/emz/&#10;APCke+dLp+18Wbrwnult9vJ5DVdh5sHTiHfHf7ObyF0MRKsCCNiDsRm5Bt0BFLcKH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65mnegfoxnmj62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qT615ftPMcfpXcKTJ4OoNPcHqD7&#10;ihy7FmliNxJB8nHzaeGcVMAjzD5y82/84z291WTS5jC3aKWrJ8g+7L9PPOm03b0o7ZBfmNj8uX3P&#10;Iav2ZjLfEa8pbj58/vfMPmnyBqXkxqXsDItaCQfFGfk4qPoND7Z1Wn1uPUfSb8uvyeM1XZ+TS/XE&#10;jz5j5sOzNdc7FXYq7FXYq7FXYq7FXYq7FXYq7FXYq7FXYq7FXYq7FXYq7FXYq7FXYq7FXYq7FXYq&#10;7FXYq7FXYq7FXYq7FXYq7FXYq7FXYq7FXrmad6B+jGeaPrb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qnNCtwpRwGVhQqRUEHsQcINbhBiJC&#10;i8G84/8AOPemeYOUlp/ocx3+AViPzTan+xKgeBzoNL21kxbS9Q8+fz/W8vrPZ7Fm3h6D5fT8v1Pl&#10;Dzl+VOqeSSWniLwj/d0dWSnvtVf9kB7Vzr9L2jj1PI0e47F4XWdlZdJ9QsfzhuP2fF5vmzdO7FXY&#10;q7FXYq7FXYq7FXYq7FXYq7FXYq7FXYq7FXYq7FXYq7FXYq7FXYq7FXYq7FXYq7FXYq7FXYq7FXYq&#10;7FXYq7FXYq7FXrmad6B+jGeaPrb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RFdjirxDzv+Q2meag0luPqlwd+UY+An/Kj2H0rxPc1z&#10;faTtjJg2l6h3Hn83mtb2Di1G8fRLvHL4j9VPkHzp+Vmp+RSWuY+UNaCaP4k+nuv+yA9q52Wl7Rx6&#10;n6Tv3HYvAa3srLpN5Cx/OG4/Z8XnObN1DsVdirsVdirsVdirsVdirsVdirsVdirsVdirsVdirsVd&#10;irsVdirsVdirsVdirsVdirsVdirsVdirsVdirsVdirsVeuZp3oH6MZ5o+t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rXQSAqw&#10;BBFCD0Iwg0gi3z756/5x7sPMPKawItJzvxArEx91/Z/2O3+Sc6LR9tTxbT9Q/wBl+Pe8prvZ7Hn3&#10;x+iX+xPw6fD5PjzzZ5Hv/JUvp3sJQE0Vxuj/AOqw2Py6juBnaabVw1IuBvy6h8/1ehyaQ1MV3Hof&#10;ixLMxwHYq7FXYq7FXYq7FXYq7FXYq7FXYq7FXYq7FXYq7FXYq7FXYq7FXYq7FXYq7FXYq7FXYq7F&#10;XYq7FXYq7FXYq9czTvQP0YzzR9b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QWo6bDq8TQ3EayxMKMjgMD9BycMhxm4kg&#10;94a8mOOQcMgCD0O75U8/f843g8p9Ganc27t+COf1P/wXbOu0fbvTL/ph+kfq+Tw+v9m/4sP+lP6D&#10;+v5vlDUdNm0iVoLhGjlQ0ZGBBH0HOuhkGQXE2O8PC5McsZ4ZAgjoUFljU7FXYq7FXYq7FXYq7FXY&#10;q7FXYq7FXYq7FXYq7FXYq7FXYq7FXYq7FXYq7FXYq7FXYq7FXYq7FXYq7FXrmad6B+jGeaPrb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DfOHkKw88xeneRBmA+CRdpE/1W/gar4jM3S6yemNxPvHQuv1mgx6sVMe49&#10;Q+I/zD/JS/8AJHKaMG4tBv6qj4kH/Fi9v9YVXxI6Z3ei7Vhqdj6Zdx6+5827R7FyaT1D1R7x094/&#10;AeM5u3nXYq7FXYq7FXYq7FXYq7FXYq7FXYq7FXYq7FXYq7FXYq7FXYq7FXYq7FXYq7FXYq7FXYq7&#10;FXYq7FXrmad6B+jGeaPrb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aIrscVfOn5jfkBa+YuVzpvG3uTuU6ROf&#10;kPsH3Hw+K78s6XQ9syxenJ6o9/UfreR7R9n45/VjqMu7+E/qfFut6Fc+W52truNopV6qw/EHoQex&#10;FQe2dxizRzDiibD51nwSwS4ZggjvSnLnHdirsVdirsVdirsVdirsVdirsVdirsVdirsVdirsVdir&#10;sVdirsVdirsVdirsVdirsVdirsVeuZp3oH6MZ5o+t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inm7yV&#10;Zed4PQvIwwH2HGzofFW7fLoe4OZem1c9MbifeOhcHV6KGrjwzF9x6j3PhT8x/wAnr3yCxlFZ7Mna&#10;ZR9n2kH7J9/snxrsO/0PacNVtyl3fqfMe0ux56Pf6o/zh+l5Dm5dA7FXYq7FXYq7FXYq7FXYq7FX&#10;Yq7FXYq7FXYq7FXYq7FXYq7FXYq7FXYq7FXYq7FXYq7FXrmad6B+jGeaPrb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qnLEs6lHAZWFCCKgg9iMINckEXsXyd+Z3/OPYfleaMKHcvbV29/SPb/AFD/ALE9&#10;Fzr+z+2q9OX4S/X+t4TtP2eu54fjD9X6vl3PkSaFrdijgqykhlIoQR1BB6HOyBvcPBGJiaKnhYux&#10;V2KuxV2KuxV2KuxV2KuxV2KuxV2KuxV2KuxV2KuxV2KuxV2KuxV2KuxV2KuxV65mnegfoxnmj62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8f/Mv8n7Tz8plSkN4B8MoGzeAkA6j/K+0PcbZudB2&#10;nLS7HePd+p5/tPseGsFj0z7+/wB74K8yeWLvylcNbXkZjkHTwYdmU9CD4j5dc9BwaiOePFE2Hy/U&#10;6WemlwzFH8ckgzJcR2KuxV2KuxV2KuxV2KuxV2KuxV2KuxV2KuxV2KuxV2KuxV2KuxV2KuxV2Kux&#10;V65mnegfoxnmj62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WJ+cfJVn55tzb3aVHVHGzof&#10;FT+sdD3GZml1ctNLiifeOhcDWaKGrjwzHuPUe5+f35h/lnefl7NxlHO3Yn0pwPhb2P8AK3+SfelR&#10;vnomi18dWNtj1D5X2j2ZPRS33ieUvxyLzjNm6d2KuxV2KuxV2KuxV2KuxV2KuxV2KuxV2KuxV2Ku&#10;xV2KuxV2KuxV2KuxV2KvXM070D9GM80fW3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Uu&#10;1bSYNche3uY1kicUZW6H+h8CNx1GWY8hxkSiaI6tOXFHNExkLB5h8G/mt+TU/kZjc23KWxJ+11aK&#10;vZ/bwb6DQ0r6B2d2oNT6ZbS+/wB36nzDtXsaWkPFHeH2x9/63h2b95l2KuxV2KuxV2KuxV2KuxV2&#10;KuxV2KuxV2KuxV2KuxV2KuxV2KuxV2KuxV65mnegfoxnmj62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VOaFbhSjgMrAggioIPUEHCDW4QQJbF8T/AJv/AJHtoHO/0xS1t1khFS0Xiy9y&#10;nj3X/V6dz2Z2t4voyfV0Pf8AtfOO1+wzhvJiFx6x/m/s+58z51LxjsVdirsVdirsVdirsVdirsVd&#10;irsVdirsVdirsVdirsVdirsVdirsVeuZp3oH6MZ5o+t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Irir5A/OP8jvT56jpMfw7tNbr27lox4eKDp+z4Dsuy+179GQ+6X6/1vAdsdh1e&#10;TEPOUR94/V8nyVnYvBuxV2KuxV2KuxV2KuxV2KuxV2KuxV2KuxV2KuxV2KuxV2KuxV2KvXM070D9&#10;GM80fW3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j+cv5Ii79TUtLT95u&#10;00Cj7Xi8Y/m7lf2uo+LZuu7L7W4ax5Dt0l+gvDds9icV5cQ35yiOvmP1PjnpnavnrsVdirsVdirs&#10;VdirsVdirsVdirsVdirsVdirsVdirsVdirsVeuZp3oH6MZ5o+t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8o/nd+TQuw+qaan7zdp4VH2h3kQfzfzKPtfaHxV5dd2T2pw1&#10;jyHb+E/oLw3bfY3FeXEN/wCKI6+Y8+98c52r567FXYq7FXYq7FXYq7FXYq7FXYq7FXYq7FXYq7FX&#10;Yq7FXYq9czTvQP0YzzR9b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fIX54/k5w56rpyADdriFfvMij/iYH+sO+dl2R2pyxzP9U/o/U8D252PV5cY85RH3j9PzfJGdi8E&#10;7FXYq7FXYq7FXYq7FXYq7FXYq7FXYq7FXYq7FXYq7FXrmad6B+jGeaPrb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iK4q+Jvzx/KD9BM2qWCf6MxrNEo2iJ/aUfyE9R+&#10;yf8AJPw9z2T2n4v7ufPoe/8Ab975v252R4N5cY9P8Q/m/s+58yZ1TxjsVdirsVdirsVdirsVdirs&#10;VdirsVdirsVdirsVdir1zNO9A/RjPNH1t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qcsSzqUcBlYEEEVBB2IIPbCDW4QRexfAf5zflQ3keb61agmxlbbuYmP7B/wAk&#10;/sH/AGJ3FW9D7L7R/Mjhl9Q+3z/W+Wds9k/lJccfoP8AsT3fqeF5v3mHYq7FXYq7FXYq7FXYq7FX&#10;Yq7FXYq7FXYq7FXYq9czTvQP0YzzR9b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QGqaZDrUD29wgeKRSrqehB/z2PUHcZZjyHGRKOxHJqy4hliYyFg7EPzj/M78&#10;upvy8vDEatbyVMEn8y+B/wApe/0EbHPS9Brhq431HMPkPafZx0U65xP0n8dXm2bR07sVdirsVdir&#10;sVdirsVdirsVdirsVdirsVdir1zNO9A/RjPNH1t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sV85eUbfzvZvZ3I+Ft1YdUcdGX3H4ioOxzL0uplppCUfiO8ODr&#10;NJHVwMJfA9x735r+avLFx5Pu5LO5WjodiOjKejL7H+w7g56fp9RHUREo8i+O6rSy0szCXMfb5sdz&#10;JcR2KuxV2KuxV2KuxV2KuxV2KuxV2KuxV2KvXM070D9GM80fW3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kf5u/lon5gWlYwBeQgmFunId42Pg3b+Vt+ha&#10;u47M150st/pPMfpdD2v2aNbDb6x9J/Q/O24t3tHaORSrqSrKRQgjYgjxGekxkJCw+SSiYmjsQo5J&#10;i7FXYq7FXYq7FXYq7FXYq7FXYq7FXYq9czTvQP0YzzR9b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5Q/wCcg/yx+sK2s2i/Go/0lAOqjYSfR0f2+Lsc&#10;67sXtCv3Uv8ANP6P1PC+0HZnEPGgN/4x+n9b46ztXz52KuxV2KuxV2KuxV2KuxV2KuxV2KuxV65m&#10;negfoxnmj62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VkkYlBVgCCKEHcEHscINIIt+eP5y/lufId7zhB+pzktEf5D3jPy/Z8V8SDno/Zeu/Mwo/UOfn&#10;5vk3bPZv5Odx+iXLy8vx0eOZu3nnYq7FXYq7FXYq7FXYq7FXYq7FXYq9czTvQP0YzzR9b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Yx5w8qwedLKS&#10;yuB8Lj4W7ow+yw9wfvFR0OZWl1B08xOPT7Q4Ws0sdVAwl169x735meYtAn8r3Utncrxliah8COzD&#10;2Ybj2z1LBmGaIlHkXxrUaeWnmYS5hJcvcZ2KuxV2KuxV2KuxV2KuxV2KuxV65mnegfoxnmj62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z3+fn&#10;5cf4ntPr9stbq2U8gBvJENyPmv2l9uQ6kZ0fY2u8GXBL6ZfYf2vJ9v8AZ35iHiR+qP2x/Y+D89Af&#10;MHYq7FXYq7FXYq7FXYq7FXYq7FXrmad6B+jGeaPrb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8+vzx/Lv/Bl968C0tLklkp0R+rJ8u6+2w+y&#10;c9F7J1v5iHCfqjz8x3vlPbnZ35WfFH6ZbjyPUfq/Y8QzfPNOxV2KuxV2KuxV2KuxV2KuxV65mneg&#10;foxnmj62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xPzt5Sh87WEtlNtzFUbujj7LD5Hr4io75maTUnTTEx05jvDg63SDV4zA9eR7j0L8yNW0&#10;qbQ7iS2nXjLExVx7j+Hge43z1LHkGSIkORFh8YzYjhkYy2INFLstaXYq7FXYq7FXYq7FXYq7FXrm&#10;ad6B+jGeaPrb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fKP/OR/kD6wi6xAvxJRLgDuvRH/wBj9k+xXsudd2HraPhHrvH9IeG9o+z+IeNH&#10;ptL3dD+h8c52r567FXYq7FXYq7FXYq7FXYq9czTvQP0YzzR9b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qFvbOPUYnhlUNHIpVlPQqRQjJ&#10;wkYEEcxuGE4CYMTuCKL8yfzA8nyeRtRls3qVB5RMf2o2+yf4H/KBz1LRaoamAkPj73xntDRnSZDA&#10;+8HvBYXmc612KuxV2KuxV2KuxV2KvXM070D9GM80fW3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g35++Rf8Uad9bhWtxaAsKdWj/bX6&#10;Kch8iB9rOg7G1ngz4Tylt8ejy/b+h/MY+MfVDf3x6/rfAmehvljsVdirsVdirsVdirsVeuZp3oH6&#10;MZ5o+t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tEV2OKvzc/N3yT/gfVJIoxS3l/eQ+AVjuv+xNR8qHvnp3Zmr/ADOME8xsfx5vj/a+&#10;i/KZSB9J3j7j0+Dy/Nq6R2KuxV2KuxV2KuxV65mnegfoxnmj62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jf53+Sf8X6W7xrW4tq&#10;yx7bkAfGn+yXendlXN12Tq/y+Sjylsf0F57tvRfmcRI+qO4/SPx1fnfnpL5K7FXYq7FXYq7FXYq9&#10;czTvQP0YzzR9b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fm/8AnH5N/wAGatKka0t5v3sPgA3VR/qtUAfy8fHPTOy9V+YxgnmN&#10;j8HyDtnR/lcpA+k+qPx6fAvK827o3Yq7FXYq7FXYq9czTvQP0YzzR9b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eIfn15O/wAT&#10;6U00YrPaVlXbcpT94v3fF81Gb3sfVeDko8pbfHo8329o/wAxi4hzhuPd1/X8H59Z6M+UOxV2KuxV&#10;2KuxV65mnegfoxnmj62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tdA4IIqDsQe+PJBFvzK/MzykfJWqT2gBEVecJ8Y33X58fsk&#10;+KnPUtBqfzGMS68j7x+LfGe09J+Vyyh05x9x/FMCzYurdirsVdirsVeuZp3oH6MZ5o+t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80f85J+Uv0lZR6jGPjtjxk943NAf9i1P+CJzqOwtTwTMDyluPeP2PG+0mk8SAyDnHY/1T+o&#10;/e+Is7t82dirsVdirsVeuZp3oH6MZ5o+t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LtX0uPW7eW2mFY5UZGHswp9/hlmPIc&#10;chIcwbac2IZYmJ5EEH4vyx13R5PL91NaTCkkLsje9DSo9j1HtnrOHKMsRIciLfEc+E4ZGB5gkJVl&#10;zQ7FXYq7FXrmad6B+jGeaPrb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4k/5yW8rfUL2LUUHw3C8JP+MkYoD9KU/4E53X&#10;YOo4oGB/h3HuP7fvfN/aXS8ExkH8Qo+8fs+58zZ1LxjsVdirsVeuZp3oH6MZ5o+t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vMvzf8r/4r0a4iUVljHrR/wCtHU0Huy8l+nNp2ZqPAyg9Dsfi6btjS/mMMh1HqHvH7Nn5sZ6e&#10;+OuxV2KuxV65mnegfoxnmj62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4iuKvzF/Mvy1/hPVrm1UUQPyj/wBR/iUfQDT5&#10;jPU9Bn8fHGXWqPvGz4x2npvy2WUel2Pcd2C5sHVuxV2KvXM070D9GM80fW3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+R/+cn/LlRa6ko8YJD97p/xv+Gdj7P5/qx/5w+4/oeC9p9N9OQf1T94/S+Q87J4F2KuxV65mnegf&#10;oxnmj62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WAfmj5e/xPo91bgVf0y6ePOP4wB86cfpzY9n5/Byxl50fcdnVdqa&#10;f8xhlHrVj3jd+ZWepPjLsVdir1zNO9A/RjPNH1t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+YH5i+X/8L6tdWoFE&#10;SUlB/kP8SfcpAz1XQ5vGxxl5b+8bF8W7R0/5fLKHQHb3HcfewrM51rsVeuZp3oH6MZ5o+t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vi3/nJ7Qfq13bXyjaaMxv/AK0ZqCfchqfJc7jsDNcZQ7jY+P8AY+de0+n4ZxyD&#10;qKPw/t+x8u51bxLsVeuZp3oH6MZ5o+t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vFPz/AND/AExocrgVe3dJR8ge&#10;Lf8ACsT9GbzsbN4eYD+cCP0/oec7fweLgJ/mkS/R9xfntno75O7FXrmad6B+jGeaPrb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qX6vpy6xby2z/ZmjeNvkwKn9eWY5+HISHQg/JqzYxliYnqCPmKflHdWzWUjxOKOjFW&#10;HgQaHPXYy4hY67vhk4mBIPMGkPkmD1zNO9A/RjPNH1t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vzd/OjRv0Lr&#10;t2oFFkcSr7+oAx/4YtnpvZWXxMMfIV8tnx/trD4WeQ7zxf6bf73lubZ0j1zNO9A/RjPNH1t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vjL/nKHSPSubS8A/vI3ib/YHkPv5n7s7b2fy3GUe4g/Pb9D557UYalCfeCP&#10;kb/S+WM614d65mnegfoxnmj62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gX/OR+k/X9F9am9vMj19mqhH3sv3&#10;Z0PYeThy1/OBHy3/AEPLe0eLjw8X82QPz9P6XwRnoT5a9czTvQP0YzzR9b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C/zF0z9MaPew9S0EhX/AFlHJfxAzO0OTw8sT/SH27Ou7RxeLhnH+ifs3fl/nqr4q9czTvQP&#10;0YzzR9b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q11Dgg7g7EY8kEW/J/WdPOk3M1uesUrxn5oxX+GevYp+JES&#10;7wD8w+F5sfhyMe4kfI09KzWO6foxnmj62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/Nn85dO/RmvXqU2aQS&#10;D/nooc/iTnp3Zc+PDE+VfI0+Pds4/D1Ex53/AKYA/pR2Qbn6MZ5o+t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vhH/nJWw+q6xHKOktuhPzVmX9QXO/7BnxYiO6R+4F8x9pcfDmB74j7CQxXMxwn6MZ5o+t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vkT/nKWx/3hnH/FyE/8AV/42zsvZ6f1j3H73gfanH9Ev6w+4vIs3Lon&#10;6MZ5o+t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vnH/AJyas/W0mGXvHcqPoZHr+IGdN2BKshHfH7iHkPaa&#10;F4ge6Q+0F8650ryb9GM80fW3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jP5/Wn1ny/cN/vtom/5KKv/ABtm&#10;77GlWYedj7Cf0PO9vw4tPLyMT9oH6XybnYPDP0YzzR9b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ed/m1bf&#10;WtCvl8IS3/AkN/DNl2bLhzQ9/wB+zqe1o8WCf9W/lu+K87l86foxnmj62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xjztD9Z0u9T+a1nG3vGwzK0hrJE/0o/eHC1seLFMd8JfcXwdnoL5i/RjPNH1t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L9XiE9tMh6NG4+9SMsxGpA+YaswuJHkfufnvno75S/RjPNH1t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vz+/QVx/J/wy/wBc9F8aPe+WeBLu+5+gOedPqb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fKv6HuP99tnW+LHveI8GXc+qs5J7d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vI83Donrmad3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" stroked="f">
              <v:fill r:id="rId3" o:title="" recolor="t" rotate="t" type="frame"/>
              <v:textbox>
                <w:txbxContent>
                  <w:p w14:paraId="7C6D5999" w14:textId="77777777" w:rsidR="007F0A15" w:rsidRDefault="007F0A15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0F"/>
    <w:rsid w:val="000123EC"/>
    <w:rsid w:val="0002704C"/>
    <w:rsid w:val="000407ED"/>
    <w:rsid w:val="000603C3"/>
    <w:rsid w:val="0007270A"/>
    <w:rsid w:val="000904D7"/>
    <w:rsid w:val="00092FD7"/>
    <w:rsid w:val="000A32DB"/>
    <w:rsid w:val="000C3694"/>
    <w:rsid w:val="00103BEF"/>
    <w:rsid w:val="00110092"/>
    <w:rsid w:val="0015162C"/>
    <w:rsid w:val="00162522"/>
    <w:rsid w:val="001641CD"/>
    <w:rsid w:val="00165619"/>
    <w:rsid w:val="00171AC1"/>
    <w:rsid w:val="00194195"/>
    <w:rsid w:val="00195B94"/>
    <w:rsid w:val="001A4BFA"/>
    <w:rsid w:val="001A6FB3"/>
    <w:rsid w:val="001C4F9E"/>
    <w:rsid w:val="001D749E"/>
    <w:rsid w:val="001E110B"/>
    <w:rsid w:val="001E7BE7"/>
    <w:rsid w:val="001F41B8"/>
    <w:rsid w:val="001F5270"/>
    <w:rsid w:val="00231C99"/>
    <w:rsid w:val="00243832"/>
    <w:rsid w:val="00243D3C"/>
    <w:rsid w:val="002466B8"/>
    <w:rsid w:val="0025280F"/>
    <w:rsid w:val="00266F9E"/>
    <w:rsid w:val="002A0374"/>
    <w:rsid w:val="002D2C95"/>
    <w:rsid w:val="002E547C"/>
    <w:rsid w:val="0034023B"/>
    <w:rsid w:val="00341CB0"/>
    <w:rsid w:val="003458DE"/>
    <w:rsid w:val="00347170"/>
    <w:rsid w:val="00351632"/>
    <w:rsid w:val="00386C9C"/>
    <w:rsid w:val="003A1E88"/>
    <w:rsid w:val="003B2C1F"/>
    <w:rsid w:val="003B4255"/>
    <w:rsid w:val="003C79CC"/>
    <w:rsid w:val="003D21B4"/>
    <w:rsid w:val="004340DF"/>
    <w:rsid w:val="004349F9"/>
    <w:rsid w:val="00460595"/>
    <w:rsid w:val="00480B1B"/>
    <w:rsid w:val="004853AA"/>
    <w:rsid w:val="0048551D"/>
    <w:rsid w:val="004C1650"/>
    <w:rsid w:val="004C414F"/>
    <w:rsid w:val="004F5D13"/>
    <w:rsid w:val="00545E14"/>
    <w:rsid w:val="0059121F"/>
    <w:rsid w:val="005A23C8"/>
    <w:rsid w:val="005C228D"/>
    <w:rsid w:val="005C3C70"/>
    <w:rsid w:val="005D35C6"/>
    <w:rsid w:val="005D40AE"/>
    <w:rsid w:val="005E4B67"/>
    <w:rsid w:val="00637691"/>
    <w:rsid w:val="00641F5E"/>
    <w:rsid w:val="006622AC"/>
    <w:rsid w:val="00666C97"/>
    <w:rsid w:val="0069481E"/>
    <w:rsid w:val="006A6F9F"/>
    <w:rsid w:val="006B5C8B"/>
    <w:rsid w:val="006C2DDF"/>
    <w:rsid w:val="006D2AB6"/>
    <w:rsid w:val="006D3F60"/>
    <w:rsid w:val="006E0748"/>
    <w:rsid w:val="006E3357"/>
    <w:rsid w:val="006E67ED"/>
    <w:rsid w:val="006F5266"/>
    <w:rsid w:val="00716C5C"/>
    <w:rsid w:val="00726795"/>
    <w:rsid w:val="0073118D"/>
    <w:rsid w:val="00736DED"/>
    <w:rsid w:val="00752F6E"/>
    <w:rsid w:val="00793BE7"/>
    <w:rsid w:val="0079708F"/>
    <w:rsid w:val="007B0860"/>
    <w:rsid w:val="007C0D1C"/>
    <w:rsid w:val="007E1CCA"/>
    <w:rsid w:val="007F0A15"/>
    <w:rsid w:val="007F0B92"/>
    <w:rsid w:val="00800C2E"/>
    <w:rsid w:val="0081186D"/>
    <w:rsid w:val="0084549C"/>
    <w:rsid w:val="00885EFD"/>
    <w:rsid w:val="008958CC"/>
    <w:rsid w:val="008A3639"/>
    <w:rsid w:val="008B580F"/>
    <w:rsid w:val="00925DB2"/>
    <w:rsid w:val="00926B75"/>
    <w:rsid w:val="0095017E"/>
    <w:rsid w:val="00957DA4"/>
    <w:rsid w:val="009742F5"/>
    <w:rsid w:val="00980DCE"/>
    <w:rsid w:val="009A5472"/>
    <w:rsid w:val="009C344F"/>
    <w:rsid w:val="009C5D75"/>
    <w:rsid w:val="00A05326"/>
    <w:rsid w:val="00A05DE4"/>
    <w:rsid w:val="00A0610A"/>
    <w:rsid w:val="00A15DB3"/>
    <w:rsid w:val="00A46196"/>
    <w:rsid w:val="00A639DA"/>
    <w:rsid w:val="00AB6FBB"/>
    <w:rsid w:val="00B137BF"/>
    <w:rsid w:val="00B31F74"/>
    <w:rsid w:val="00B42015"/>
    <w:rsid w:val="00B45C5A"/>
    <w:rsid w:val="00B517AF"/>
    <w:rsid w:val="00B53DBE"/>
    <w:rsid w:val="00BA0E74"/>
    <w:rsid w:val="00BA35CA"/>
    <w:rsid w:val="00BB4C49"/>
    <w:rsid w:val="00BE54AF"/>
    <w:rsid w:val="00BF5791"/>
    <w:rsid w:val="00BF6184"/>
    <w:rsid w:val="00C013DC"/>
    <w:rsid w:val="00C049BB"/>
    <w:rsid w:val="00C11EF1"/>
    <w:rsid w:val="00C12CE9"/>
    <w:rsid w:val="00C1498A"/>
    <w:rsid w:val="00C15F9F"/>
    <w:rsid w:val="00C424AA"/>
    <w:rsid w:val="00C533A8"/>
    <w:rsid w:val="00C60526"/>
    <w:rsid w:val="00C65AA2"/>
    <w:rsid w:val="00C818B7"/>
    <w:rsid w:val="00C87571"/>
    <w:rsid w:val="00CA29A9"/>
    <w:rsid w:val="00D14E1D"/>
    <w:rsid w:val="00D63423"/>
    <w:rsid w:val="00D73792"/>
    <w:rsid w:val="00D979F3"/>
    <w:rsid w:val="00DA51C2"/>
    <w:rsid w:val="00DA770A"/>
    <w:rsid w:val="00DB49AD"/>
    <w:rsid w:val="00DD2813"/>
    <w:rsid w:val="00DE41C6"/>
    <w:rsid w:val="00DF6423"/>
    <w:rsid w:val="00E02E7E"/>
    <w:rsid w:val="00E02EFC"/>
    <w:rsid w:val="00E11565"/>
    <w:rsid w:val="00E15B43"/>
    <w:rsid w:val="00E31D4E"/>
    <w:rsid w:val="00E4366C"/>
    <w:rsid w:val="00E74910"/>
    <w:rsid w:val="00EA2DCF"/>
    <w:rsid w:val="00EA30A3"/>
    <w:rsid w:val="00EB308A"/>
    <w:rsid w:val="00F028B6"/>
    <w:rsid w:val="00F161C4"/>
    <w:rsid w:val="00F17CD3"/>
    <w:rsid w:val="00F207E6"/>
    <w:rsid w:val="00F30914"/>
    <w:rsid w:val="00F42703"/>
    <w:rsid w:val="00F4294A"/>
    <w:rsid w:val="00F462A4"/>
    <w:rsid w:val="00F57886"/>
    <w:rsid w:val="00F67863"/>
    <w:rsid w:val="00F67D7A"/>
    <w:rsid w:val="00FD1AB7"/>
    <w:rsid w:val="16CF3FF7"/>
    <w:rsid w:val="17F396F8"/>
    <w:rsid w:val="1C4B6803"/>
    <w:rsid w:val="201EB2E9"/>
    <w:rsid w:val="232E95CB"/>
    <w:rsid w:val="25C38FD7"/>
    <w:rsid w:val="4F3E3A6B"/>
    <w:rsid w:val="520674EA"/>
    <w:rsid w:val="570FD8A1"/>
    <w:rsid w:val="59A6D0F5"/>
    <w:rsid w:val="70263B3F"/>
    <w:rsid w:val="7415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C50AE"/>
  <w15:chartTrackingRefBased/>
  <w15:docId w15:val="{67418167-42BA-41EE-A0F6-CE4211CE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BB4C49"/>
  </w:style>
  <w:style w:type="paragraph" w:styleId="Heading1">
    <w:name w:val="heading 1"/>
    <w:basedOn w:val="Normal"/>
    <w:next w:val="Normal"/>
    <w:link w:val="Heading1Char"/>
    <w:uiPriority w:val="9"/>
    <w:qFormat/>
    <w:rsid w:val="008B5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8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80F"/>
  </w:style>
  <w:style w:type="paragraph" w:styleId="Footer">
    <w:name w:val="footer"/>
    <w:basedOn w:val="Normal"/>
    <w:link w:val="FooterChar"/>
    <w:uiPriority w:val="99"/>
    <w:unhideWhenUsed/>
    <w:rsid w:val="008B5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80F"/>
  </w:style>
  <w:style w:type="character" w:styleId="PageNumber">
    <w:name w:val="page number"/>
    <w:basedOn w:val="DefaultParagraphFont"/>
    <w:qFormat/>
    <w:rsid w:val="008B580F"/>
    <w:rPr>
      <w:rFonts w:ascii="Open Sans" w:hAnsi="Open Sans"/>
      <w:sz w:val="20"/>
    </w:rPr>
  </w:style>
  <w:style w:type="table" w:styleId="TableGrid">
    <w:name w:val="Table Grid"/>
    <w:basedOn w:val="TableNormal"/>
    <w:rsid w:val="008B580F"/>
    <w:pPr>
      <w:spacing w:after="0" w:line="284" w:lineRule="atLeast"/>
    </w:pPr>
    <w:rPr>
      <w:rFonts w:ascii="Times New Roman" w:eastAsia="Times New Roman" w:hAnsi="Times New Roman" w:cs="Times New Roman"/>
      <w:kern w:val="0"/>
      <w:lang w:eastAsia="nl-NL"/>
      <w14:ligatures w14:val="none"/>
    </w:rPr>
    <w:tblPr/>
  </w:style>
  <w:style w:type="paragraph" w:customStyle="1" w:styleId="TitelnieuwsbriefHAH">
    <w:name w:val="Titel nieuwsbrief HAH"/>
    <w:basedOn w:val="Normal"/>
    <w:qFormat/>
    <w:rsid w:val="008B580F"/>
    <w:pPr>
      <w:spacing w:after="284" w:line="240" w:lineRule="auto"/>
    </w:pPr>
    <w:rPr>
      <w:rFonts w:ascii="Open Sans" w:eastAsia="Times New Roman" w:hAnsi="Open Sans" w:cs="Times New Roman"/>
      <w:b/>
      <w:color w:val="FFFFFF"/>
      <w:kern w:val="0"/>
      <w:sz w:val="72"/>
      <w:szCs w:val="28"/>
      <w:lang w:eastAsia="nl-NL"/>
      <w14:ligatures w14:val="none"/>
    </w:rPr>
  </w:style>
  <w:style w:type="character" w:styleId="Hyperlink">
    <w:name w:val="Hyperlink"/>
    <w:basedOn w:val="DefaultParagraphFont"/>
    <w:uiPriority w:val="99"/>
    <w:unhideWhenUsed/>
    <w:rsid w:val="008B58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F74"/>
    <w:rPr>
      <w:color w:val="605E5C"/>
      <w:shd w:val="clear" w:color="auto" w:fill="E1DFDD"/>
    </w:rPr>
  </w:style>
  <w:style w:type="paragraph" w:customStyle="1" w:styleId="a">
    <w:link w:val="CommentTextChar"/>
    <w:uiPriority w:val="99"/>
    <w:unhideWhenUsed/>
    <w:rsid w:val="00BB4C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a"/>
    <w:uiPriority w:val="99"/>
    <w:rsid w:val="00BB4C49"/>
    <w:rPr>
      <w:sz w:val="20"/>
      <w:szCs w:val="20"/>
    </w:rPr>
  </w:style>
  <w:style w:type="paragraph" w:styleId="CommentText">
    <w:name w:val="annotation text"/>
    <w:basedOn w:val="Normal"/>
    <w:link w:val="CommentTextChar2"/>
    <w:uiPriority w:val="99"/>
    <w:semiHidden/>
    <w:unhideWhenUsed/>
    <w:rsid w:val="00BB4C49"/>
    <w:pPr>
      <w:spacing w:line="240" w:lineRule="auto"/>
    </w:pPr>
    <w:rPr>
      <w:sz w:val="20"/>
      <w:szCs w:val="20"/>
    </w:rPr>
  </w:style>
  <w:style w:type="character" w:customStyle="1" w:styleId="CommentTextChar2">
    <w:name w:val="Comment Text Char2"/>
    <w:basedOn w:val="DefaultParagraphFont"/>
    <w:link w:val="CommentText"/>
    <w:uiPriority w:val="99"/>
    <w:semiHidden/>
    <w:rsid w:val="00BB4C4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B4C49"/>
    <w:rPr>
      <w:sz w:val="16"/>
      <w:szCs w:val="16"/>
    </w:rPr>
  </w:style>
  <w:style w:type="paragraph" w:customStyle="1" w:styleId="CommentText1">
    <w:name w:val="Comment Text1"/>
    <w:basedOn w:val="Normal"/>
    <w:link w:val="CommentTextChar1"/>
    <w:uiPriority w:val="99"/>
    <w:semiHidden/>
    <w:unhideWhenUsed/>
    <w:rsid w:val="00E02E7E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1"/>
    <w:uiPriority w:val="99"/>
    <w:semiHidden/>
    <w:rsid w:val="00E02E7E"/>
    <w:rPr>
      <w:sz w:val="20"/>
      <w:szCs w:val="20"/>
    </w:rPr>
  </w:style>
  <w:style w:type="character" w:customStyle="1" w:styleId="CommentReference1">
    <w:name w:val="Comment Reference1"/>
    <w:basedOn w:val="DefaultParagraphFont"/>
    <w:uiPriority w:val="99"/>
    <w:semiHidden/>
    <w:unhideWhenUsed/>
    <w:rsid w:val="00E02E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portaal.nl/contac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ervershoofstraat@hemubo.nl" TargetMode="External"/><Relationship Id="rId5" Type="http://schemas.openxmlformats.org/officeDocument/2006/relationships/styles" Target="styles.xml"/><Relationship Id="rId15" Type="http://schemas.openxmlformats.org/officeDocument/2006/relationships/hyperlink" Target="mailto:info@portaal.nl" TargetMode="External"/><Relationship Id="rId10" Type="http://schemas.openxmlformats.org/officeDocument/2006/relationships/image" Target="media/image1.emf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wervershoofstraat@hemubo.n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6a65ac-7239-4137-9f3f-7d9cbd8f322d">
      <Terms xmlns="http://schemas.microsoft.com/office/infopath/2007/PartnerControls"/>
    </lcf76f155ced4ddcb4097134ff3c332f>
    <TaxCatchAll xmlns="c4e63b26-17ee-4ff9-be4b-d2196e2994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7DCCB4DDF424EB2A51AB56E269CA7" ma:contentTypeVersion="12" ma:contentTypeDescription="Een nieuw document maken." ma:contentTypeScope="" ma:versionID="ee915c801ff4719bd1966d114b002d5b">
  <xsd:schema xmlns:xsd="http://www.w3.org/2001/XMLSchema" xmlns:xs="http://www.w3.org/2001/XMLSchema" xmlns:p="http://schemas.microsoft.com/office/2006/metadata/properties" xmlns:ns2="406a65ac-7239-4137-9f3f-7d9cbd8f322d" xmlns:ns3="c4e63b26-17ee-4ff9-be4b-d2196e299412" targetNamespace="http://schemas.microsoft.com/office/2006/metadata/properties" ma:root="true" ma:fieldsID="4096fc4ef4d57c7a1b5acde34a5f45b3" ns2:_="" ns3:_="">
    <xsd:import namespace="406a65ac-7239-4137-9f3f-7d9cbd8f322d"/>
    <xsd:import namespace="c4e63b26-17ee-4ff9-be4b-d2196e299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65ac-7239-4137-9f3f-7d9cbd8f3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b2ad6ac-9556-4ed2-a2f1-30057fc5af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3b26-17ee-4ff9-be4b-d2196e2994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539e69-ea5f-4237-ba7e-0cffdf5d2e95}" ma:internalName="TaxCatchAll" ma:showField="CatchAllData" ma:web="c4e63b26-17ee-4ff9-be4b-d2196e299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AC330-4560-4F4E-B444-D7248A253BF7}">
  <ds:schemaRefs>
    <ds:schemaRef ds:uri="http://schemas.microsoft.com/office/2006/metadata/properties"/>
    <ds:schemaRef ds:uri="http://schemas.microsoft.com/office/infopath/2007/PartnerControls"/>
    <ds:schemaRef ds:uri="406a65ac-7239-4137-9f3f-7d9cbd8f322d"/>
    <ds:schemaRef ds:uri="c4e63b26-17ee-4ff9-be4b-d2196e299412"/>
  </ds:schemaRefs>
</ds:datastoreItem>
</file>

<file path=customXml/itemProps2.xml><?xml version="1.0" encoding="utf-8"?>
<ds:datastoreItem xmlns:ds="http://schemas.openxmlformats.org/officeDocument/2006/customXml" ds:itemID="{05C0EC5A-3AEB-4A26-A32D-D9E59F9E6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CCD9E-25EC-4650-8765-BA8239E4D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a65ac-7239-4137-9f3f-7d9cbd8f322d"/>
    <ds:schemaRef ds:uri="c4e63b26-17ee-4ff9-be4b-d2196e299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575</Words>
  <Characters>3282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Links>
    <vt:vector size="24" baseType="variant">
      <vt:variant>
        <vt:i4>1376298</vt:i4>
      </vt:variant>
      <vt:variant>
        <vt:i4>9</vt:i4>
      </vt:variant>
      <vt:variant>
        <vt:i4>0</vt:i4>
      </vt:variant>
      <vt:variant>
        <vt:i4>5</vt:i4>
      </vt:variant>
      <vt:variant>
        <vt:lpwstr>mailto:info@portaal.nl</vt:lpwstr>
      </vt:variant>
      <vt:variant>
        <vt:lpwstr/>
      </vt:variant>
      <vt:variant>
        <vt:i4>3932189</vt:i4>
      </vt:variant>
      <vt:variant>
        <vt:i4>6</vt:i4>
      </vt:variant>
      <vt:variant>
        <vt:i4>0</vt:i4>
      </vt:variant>
      <vt:variant>
        <vt:i4>5</vt:i4>
      </vt:variant>
      <vt:variant>
        <vt:lpwstr>mailto:wervershoofstraat@hemubo.nl</vt:lpwstr>
      </vt:variant>
      <vt:variant>
        <vt:lpwstr/>
      </vt:variant>
      <vt:variant>
        <vt:i4>6815862</vt:i4>
      </vt:variant>
      <vt:variant>
        <vt:i4>3</vt:i4>
      </vt:variant>
      <vt:variant>
        <vt:i4>0</vt:i4>
      </vt:variant>
      <vt:variant>
        <vt:i4>5</vt:i4>
      </vt:variant>
      <vt:variant>
        <vt:lpwstr>https://www.portaal.nl/contact/</vt:lpwstr>
      </vt:variant>
      <vt:variant>
        <vt:lpwstr/>
      </vt:variant>
      <vt:variant>
        <vt:i4>3932189</vt:i4>
      </vt:variant>
      <vt:variant>
        <vt:i4>0</vt:i4>
      </vt:variant>
      <vt:variant>
        <vt:i4>0</vt:i4>
      </vt:variant>
      <vt:variant>
        <vt:i4>5</vt:i4>
      </vt:variant>
      <vt:variant>
        <vt:lpwstr>mailto:wervershoofstraat@hemubo.nl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Polman, Cecile</dc:creator>
  <cp:keywords/>
  <dc:description/>
  <cp:lastModifiedBy>Polman, Cecile</cp:lastModifiedBy>
  <cp:revision>136</cp:revision>
  <dcterms:created xsi:type="dcterms:W3CDTF">2026-04-10T07:15:00Z</dcterms:created>
  <dcterms:modified xsi:type="dcterms:W3CDTF">2026-04-20T08:46:00Z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0x0101005167DCCB4DDF424EB2A51AB56E269CA7</vt:lpwstr>
  </property>
  <property fmtid="{D5CDD505-2E9C-101B-9397-08002B2CF9AE}" pid="3" name="MediaServiceImageTags">
    <vt:lpwstr/>
  </property>
</Properties>
</file>